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CED9F" w14:textId="7ED117B9" w:rsidR="0049391E" w:rsidRPr="00EC1AFE" w:rsidRDefault="00FE0B17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376A67">
        <w:rPr>
          <w:rFonts w:ascii="Arial" w:hAnsi="Arial" w:cs="Arial"/>
          <w:b/>
          <w:sz w:val="24"/>
          <w:szCs w:val="24"/>
        </w:rPr>
        <w:t xml:space="preserve">Ata da </w:t>
      </w:r>
      <w:r w:rsidR="000E6A19">
        <w:rPr>
          <w:rFonts w:ascii="Arial" w:hAnsi="Arial" w:cs="Arial"/>
          <w:b/>
          <w:sz w:val="24"/>
          <w:szCs w:val="24"/>
        </w:rPr>
        <w:t>3</w:t>
      </w:r>
      <w:r w:rsidRPr="00376A67">
        <w:rPr>
          <w:rFonts w:ascii="Arial" w:hAnsi="Arial" w:cs="Arial"/>
          <w:b/>
          <w:sz w:val="24"/>
          <w:szCs w:val="24"/>
        </w:rPr>
        <w:t xml:space="preserve">ª Reunião </w:t>
      </w:r>
      <w:r w:rsidR="002A6F72" w:rsidRPr="00376A67">
        <w:rPr>
          <w:rFonts w:ascii="Arial" w:hAnsi="Arial" w:cs="Arial"/>
          <w:b/>
          <w:sz w:val="24"/>
          <w:szCs w:val="24"/>
        </w:rPr>
        <w:t>da</w:t>
      </w:r>
      <w:r w:rsidR="00390ECF">
        <w:rPr>
          <w:rFonts w:ascii="Arial" w:hAnsi="Arial" w:cs="Arial"/>
          <w:b/>
          <w:sz w:val="24"/>
          <w:szCs w:val="24"/>
        </w:rPr>
        <w:t>s</w:t>
      </w:r>
      <w:r w:rsidR="005A13C5" w:rsidRPr="00376A67">
        <w:rPr>
          <w:rFonts w:ascii="Arial" w:hAnsi="Arial" w:cs="Arial"/>
          <w:b/>
          <w:sz w:val="24"/>
          <w:szCs w:val="24"/>
        </w:rPr>
        <w:t xml:space="preserve"> Comiss</w:t>
      </w:r>
      <w:r w:rsidR="00390ECF">
        <w:rPr>
          <w:rFonts w:ascii="Arial" w:hAnsi="Arial" w:cs="Arial"/>
          <w:b/>
          <w:sz w:val="24"/>
          <w:szCs w:val="24"/>
        </w:rPr>
        <w:t>ões</w:t>
      </w:r>
      <w:r w:rsidR="002A6F72" w:rsidRPr="00376A67">
        <w:rPr>
          <w:rFonts w:ascii="Arial" w:hAnsi="Arial" w:cs="Arial"/>
          <w:b/>
          <w:sz w:val="24"/>
          <w:szCs w:val="24"/>
        </w:rPr>
        <w:t xml:space="preserve"> Permanente</w:t>
      </w:r>
      <w:r w:rsidR="00390ECF">
        <w:rPr>
          <w:rFonts w:ascii="Arial" w:hAnsi="Arial" w:cs="Arial"/>
          <w:b/>
          <w:sz w:val="24"/>
          <w:szCs w:val="24"/>
        </w:rPr>
        <w:t>s</w:t>
      </w:r>
      <w:r w:rsidR="004E1DF0" w:rsidRPr="00376A67">
        <w:rPr>
          <w:rFonts w:ascii="Arial" w:hAnsi="Arial" w:cs="Arial"/>
          <w:b/>
          <w:sz w:val="24"/>
          <w:szCs w:val="24"/>
        </w:rPr>
        <w:t xml:space="preserve"> de Constituição e Justiça</w:t>
      </w:r>
      <w:r w:rsidR="000E6A19">
        <w:rPr>
          <w:rFonts w:ascii="Arial" w:hAnsi="Arial" w:cs="Arial"/>
          <w:b/>
          <w:sz w:val="24"/>
          <w:szCs w:val="24"/>
        </w:rPr>
        <w:t xml:space="preserve">; </w:t>
      </w:r>
      <w:r w:rsidR="00D81ACE" w:rsidRPr="00376A67">
        <w:rPr>
          <w:rFonts w:ascii="Arial" w:hAnsi="Arial" w:cs="Arial"/>
          <w:b/>
          <w:sz w:val="24"/>
          <w:szCs w:val="24"/>
        </w:rPr>
        <w:t>Finanças e Orçamento</w:t>
      </w:r>
      <w:r w:rsidR="000E6A19">
        <w:rPr>
          <w:rFonts w:ascii="Arial" w:hAnsi="Arial" w:cs="Arial"/>
          <w:b/>
          <w:sz w:val="24"/>
          <w:szCs w:val="24"/>
        </w:rPr>
        <w:t>; Planejamento, Uso, Ocupação e Parcelamento do Solo; Saúde, Educação, Cultura, Lazer e Turismo e a Comissão de Obras e Serviços Públicos</w:t>
      </w:r>
      <w:r w:rsidR="005A13C5" w:rsidRPr="00376A67">
        <w:rPr>
          <w:rFonts w:ascii="Arial" w:hAnsi="Arial" w:cs="Arial"/>
          <w:b/>
          <w:sz w:val="24"/>
          <w:szCs w:val="24"/>
        </w:rPr>
        <w:t xml:space="preserve">, do </w:t>
      </w:r>
      <w:r w:rsidR="00D81ACE" w:rsidRPr="00376A67">
        <w:rPr>
          <w:rFonts w:ascii="Arial" w:hAnsi="Arial" w:cs="Arial"/>
          <w:b/>
          <w:sz w:val="24"/>
          <w:szCs w:val="24"/>
        </w:rPr>
        <w:t>2</w:t>
      </w:r>
      <w:r w:rsidR="005A13C5" w:rsidRPr="00376A67">
        <w:rPr>
          <w:rFonts w:ascii="Arial" w:hAnsi="Arial" w:cs="Arial"/>
          <w:b/>
          <w:sz w:val="24"/>
          <w:szCs w:val="24"/>
        </w:rPr>
        <w:t>º Período de Sessões, da 1</w:t>
      </w:r>
      <w:r w:rsidR="00E04BE2" w:rsidRPr="00376A67">
        <w:rPr>
          <w:rFonts w:ascii="Arial" w:hAnsi="Arial" w:cs="Arial"/>
          <w:b/>
          <w:sz w:val="24"/>
          <w:szCs w:val="24"/>
        </w:rPr>
        <w:t>9</w:t>
      </w:r>
      <w:r w:rsidR="005A13C5" w:rsidRPr="00376A67">
        <w:rPr>
          <w:rFonts w:ascii="Arial" w:hAnsi="Arial" w:cs="Arial"/>
          <w:b/>
          <w:sz w:val="24"/>
          <w:szCs w:val="24"/>
        </w:rPr>
        <w:t xml:space="preserve">ª Legislatura </w:t>
      </w:r>
      <w:r w:rsidR="000156C9" w:rsidRPr="00376A67">
        <w:rPr>
          <w:rFonts w:ascii="Arial" w:hAnsi="Arial" w:cs="Arial"/>
          <w:b/>
          <w:sz w:val="24"/>
          <w:szCs w:val="24"/>
        </w:rPr>
        <w:t>da Câmara Muni</w:t>
      </w:r>
      <w:r w:rsidR="00E32755" w:rsidRPr="00376A67">
        <w:rPr>
          <w:rFonts w:ascii="Arial" w:hAnsi="Arial" w:cs="Arial"/>
          <w:b/>
          <w:sz w:val="24"/>
          <w:szCs w:val="24"/>
        </w:rPr>
        <w:t>cipal de São João do Sabugi-RN</w:t>
      </w:r>
      <w:r w:rsidR="00E32755">
        <w:rPr>
          <w:rFonts w:ascii="Arial" w:hAnsi="Arial" w:cs="Arial"/>
          <w:sz w:val="24"/>
          <w:szCs w:val="24"/>
        </w:rPr>
        <w:t xml:space="preserve">, </w:t>
      </w:r>
      <w:r w:rsidR="005A13C5">
        <w:rPr>
          <w:rFonts w:ascii="Arial" w:hAnsi="Arial" w:cs="Arial"/>
          <w:sz w:val="24"/>
          <w:szCs w:val="24"/>
        </w:rPr>
        <w:t xml:space="preserve">realizada em </w:t>
      </w:r>
      <w:r w:rsidR="00104F76">
        <w:rPr>
          <w:rFonts w:ascii="Arial" w:hAnsi="Arial" w:cs="Arial"/>
          <w:sz w:val="24"/>
          <w:szCs w:val="24"/>
        </w:rPr>
        <w:t>07 de outubro de 2022</w:t>
      </w:r>
      <w:r w:rsidR="005A13C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Aos </w:t>
      </w:r>
      <w:r w:rsidR="00104F76">
        <w:rPr>
          <w:rFonts w:ascii="Arial" w:hAnsi="Arial" w:cs="Arial"/>
          <w:sz w:val="24"/>
          <w:szCs w:val="24"/>
        </w:rPr>
        <w:t>sete dias do mês de outubro</w:t>
      </w:r>
      <w:r w:rsidR="005A13C5">
        <w:rPr>
          <w:rFonts w:ascii="Arial" w:hAnsi="Arial" w:cs="Arial"/>
          <w:sz w:val="24"/>
          <w:szCs w:val="24"/>
        </w:rPr>
        <w:t xml:space="preserve"> do ano</w:t>
      </w:r>
      <w:r>
        <w:rPr>
          <w:rFonts w:ascii="Arial" w:hAnsi="Arial" w:cs="Arial"/>
          <w:sz w:val="24"/>
          <w:szCs w:val="24"/>
        </w:rPr>
        <w:t xml:space="preserve"> de dois mil e </w:t>
      </w:r>
      <w:r w:rsidR="009F745E">
        <w:rPr>
          <w:rFonts w:ascii="Arial" w:hAnsi="Arial" w:cs="Arial"/>
          <w:sz w:val="24"/>
          <w:szCs w:val="24"/>
        </w:rPr>
        <w:t>vinte</w:t>
      </w:r>
      <w:r w:rsidR="00E04BE2">
        <w:rPr>
          <w:rFonts w:ascii="Arial" w:hAnsi="Arial" w:cs="Arial"/>
          <w:sz w:val="24"/>
          <w:szCs w:val="24"/>
        </w:rPr>
        <w:t xml:space="preserve"> e </w:t>
      </w:r>
      <w:r w:rsidR="00F95DE7">
        <w:rPr>
          <w:rFonts w:ascii="Arial" w:hAnsi="Arial" w:cs="Arial"/>
          <w:sz w:val="24"/>
          <w:szCs w:val="24"/>
        </w:rPr>
        <w:t>dois</w:t>
      </w:r>
      <w:r w:rsidR="00E04BE2">
        <w:rPr>
          <w:rFonts w:ascii="Arial" w:hAnsi="Arial" w:cs="Arial"/>
          <w:sz w:val="24"/>
          <w:szCs w:val="24"/>
        </w:rPr>
        <w:t>, à</w:t>
      </w:r>
      <w:r w:rsidR="009F745E">
        <w:rPr>
          <w:rFonts w:ascii="Arial" w:hAnsi="Arial" w:cs="Arial"/>
          <w:sz w:val="24"/>
          <w:szCs w:val="24"/>
        </w:rPr>
        <w:t xml:space="preserve">s </w:t>
      </w:r>
      <w:r w:rsidR="00F95DE7">
        <w:rPr>
          <w:rFonts w:ascii="Arial" w:hAnsi="Arial" w:cs="Arial"/>
          <w:sz w:val="24"/>
          <w:szCs w:val="24"/>
        </w:rPr>
        <w:t>19</w:t>
      </w:r>
      <w:r w:rsidR="005F09B2">
        <w:rPr>
          <w:rFonts w:ascii="Arial" w:hAnsi="Arial" w:cs="Arial"/>
          <w:sz w:val="24"/>
          <w:szCs w:val="24"/>
        </w:rPr>
        <w:t>:0</w:t>
      </w:r>
      <w:r w:rsidR="009F745E">
        <w:rPr>
          <w:rFonts w:ascii="Arial" w:hAnsi="Arial" w:cs="Arial"/>
          <w:sz w:val="24"/>
          <w:szCs w:val="24"/>
        </w:rPr>
        <w:t>0</w:t>
      </w:r>
      <w:r w:rsidR="005A13C5">
        <w:rPr>
          <w:rFonts w:ascii="Arial" w:hAnsi="Arial" w:cs="Arial"/>
          <w:sz w:val="24"/>
          <w:szCs w:val="24"/>
        </w:rPr>
        <w:t xml:space="preserve"> horas</w:t>
      </w:r>
      <w:r w:rsidR="00823101">
        <w:rPr>
          <w:rFonts w:ascii="Arial" w:hAnsi="Arial" w:cs="Arial"/>
          <w:sz w:val="24"/>
          <w:szCs w:val="24"/>
        </w:rPr>
        <w:t>, no recinto da Sala de Sessões</w:t>
      </w:r>
      <w:r w:rsidR="005A13C5">
        <w:rPr>
          <w:rFonts w:ascii="Arial" w:hAnsi="Arial" w:cs="Arial"/>
          <w:sz w:val="24"/>
          <w:szCs w:val="24"/>
        </w:rPr>
        <w:t xml:space="preserve"> da Câmara Municipal de São João do Sabugi, Estado do Rio Grande do Norte</w:t>
      </w:r>
      <w:r w:rsidR="000C2B79">
        <w:rPr>
          <w:rFonts w:ascii="Arial" w:hAnsi="Arial" w:cs="Arial"/>
          <w:sz w:val="24"/>
          <w:szCs w:val="24"/>
        </w:rPr>
        <w:t>. Reuniram-se a</w:t>
      </w:r>
      <w:r w:rsidR="00D81ACE">
        <w:rPr>
          <w:rFonts w:ascii="Arial" w:hAnsi="Arial" w:cs="Arial"/>
          <w:sz w:val="24"/>
          <w:szCs w:val="24"/>
        </w:rPr>
        <w:t>s</w:t>
      </w:r>
      <w:r w:rsidR="005A13C5">
        <w:rPr>
          <w:rFonts w:ascii="Arial" w:hAnsi="Arial" w:cs="Arial"/>
          <w:sz w:val="24"/>
          <w:szCs w:val="24"/>
        </w:rPr>
        <w:t xml:space="preserve"> Comissões</w:t>
      </w:r>
      <w:r>
        <w:rPr>
          <w:rFonts w:ascii="Arial" w:hAnsi="Arial" w:cs="Arial"/>
          <w:sz w:val="24"/>
          <w:szCs w:val="24"/>
        </w:rPr>
        <w:t xml:space="preserve"> Permanentes de Constituição e</w:t>
      </w:r>
      <w:r w:rsidR="000C2B79">
        <w:rPr>
          <w:rFonts w:ascii="Arial" w:hAnsi="Arial" w:cs="Arial"/>
          <w:sz w:val="24"/>
          <w:szCs w:val="24"/>
        </w:rPr>
        <w:t xml:space="preserve"> Justiça, sob a presidência do Vereador </w:t>
      </w:r>
      <w:r w:rsidR="000C2B79" w:rsidRPr="00F95DE7">
        <w:rPr>
          <w:rFonts w:ascii="Arial" w:hAnsi="Arial" w:cs="Arial"/>
          <w:b/>
          <w:bCs/>
          <w:sz w:val="24"/>
          <w:szCs w:val="24"/>
        </w:rPr>
        <w:t>André Lui</w:t>
      </w:r>
      <w:r w:rsidRPr="00F95DE7">
        <w:rPr>
          <w:rFonts w:ascii="Arial" w:hAnsi="Arial" w:cs="Arial"/>
          <w:b/>
          <w:bCs/>
          <w:sz w:val="24"/>
          <w:szCs w:val="24"/>
        </w:rPr>
        <w:t>z Fernandes de Medeiros</w:t>
      </w:r>
      <w:r>
        <w:rPr>
          <w:rFonts w:ascii="Arial" w:hAnsi="Arial" w:cs="Arial"/>
          <w:sz w:val="24"/>
          <w:szCs w:val="24"/>
        </w:rPr>
        <w:t>,</w:t>
      </w:r>
      <w:r w:rsidR="00F95DE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0C2B79">
        <w:rPr>
          <w:rFonts w:ascii="Arial" w:hAnsi="Arial" w:cs="Arial"/>
          <w:sz w:val="24"/>
          <w:szCs w:val="24"/>
        </w:rPr>
        <w:t xml:space="preserve">Relator 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>Isaias José do Patrocínio Fernandes de Morais</w:t>
      </w:r>
      <w:r w:rsidR="004E29F0">
        <w:rPr>
          <w:rFonts w:ascii="Arial" w:hAnsi="Arial" w:cs="Arial"/>
          <w:sz w:val="24"/>
          <w:szCs w:val="24"/>
        </w:rPr>
        <w:t xml:space="preserve"> e</w:t>
      </w:r>
      <w:r w:rsidR="000C2B79">
        <w:rPr>
          <w:rFonts w:ascii="Arial" w:hAnsi="Arial" w:cs="Arial"/>
          <w:sz w:val="24"/>
          <w:szCs w:val="24"/>
        </w:rPr>
        <w:t xml:space="preserve"> Memb</w:t>
      </w:r>
      <w:r w:rsidR="009F745E">
        <w:rPr>
          <w:rFonts w:ascii="Arial" w:hAnsi="Arial" w:cs="Arial"/>
          <w:sz w:val="24"/>
          <w:szCs w:val="24"/>
        </w:rPr>
        <w:t xml:space="preserve">ro </w:t>
      </w:r>
      <w:r w:rsidR="00E04BE2" w:rsidRPr="00F95DE7">
        <w:rPr>
          <w:rFonts w:ascii="Arial" w:hAnsi="Arial" w:cs="Arial"/>
          <w:b/>
          <w:bCs/>
          <w:sz w:val="24"/>
          <w:szCs w:val="24"/>
        </w:rPr>
        <w:t>Maria Aparecida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 xml:space="preserve"> Morais de Araújo</w:t>
      </w:r>
      <w:r w:rsidR="000E6A19">
        <w:rPr>
          <w:rFonts w:ascii="Arial" w:hAnsi="Arial" w:cs="Arial"/>
          <w:sz w:val="24"/>
          <w:szCs w:val="24"/>
        </w:rPr>
        <w:t xml:space="preserve">; </w:t>
      </w:r>
      <w:r w:rsidR="00893FC5">
        <w:rPr>
          <w:rFonts w:ascii="Arial" w:hAnsi="Arial" w:cs="Arial"/>
          <w:sz w:val="24"/>
          <w:szCs w:val="24"/>
        </w:rPr>
        <w:t>a Comissão Permanente</w:t>
      </w:r>
      <w:r w:rsidR="00D81ACE">
        <w:rPr>
          <w:rFonts w:ascii="Arial" w:hAnsi="Arial" w:cs="Arial"/>
          <w:sz w:val="24"/>
          <w:szCs w:val="24"/>
        </w:rPr>
        <w:t xml:space="preserve"> de Finanças e Orçamento, sob a presidência do Vereador </w:t>
      </w:r>
      <w:r w:rsidR="00D81ACE">
        <w:rPr>
          <w:rFonts w:ascii="Arial" w:hAnsi="Arial" w:cs="Arial"/>
          <w:b/>
          <w:bCs/>
          <w:sz w:val="24"/>
          <w:szCs w:val="24"/>
        </w:rPr>
        <w:t>Braz Robson de Medeiros Brito</w:t>
      </w:r>
      <w:r w:rsidR="00104F76">
        <w:rPr>
          <w:rFonts w:ascii="Arial" w:hAnsi="Arial" w:cs="Arial"/>
          <w:sz w:val="24"/>
          <w:szCs w:val="24"/>
        </w:rPr>
        <w:t xml:space="preserve"> </w:t>
      </w:r>
      <w:r w:rsidR="00D81ACE">
        <w:rPr>
          <w:rFonts w:ascii="Arial" w:hAnsi="Arial" w:cs="Arial"/>
          <w:sz w:val="24"/>
          <w:szCs w:val="24"/>
        </w:rPr>
        <w:t xml:space="preserve">e </w:t>
      </w:r>
      <w:r w:rsidR="00104F76">
        <w:rPr>
          <w:rFonts w:ascii="Arial" w:hAnsi="Arial" w:cs="Arial"/>
          <w:sz w:val="24"/>
          <w:szCs w:val="24"/>
        </w:rPr>
        <w:t xml:space="preserve">o </w:t>
      </w:r>
      <w:r w:rsidR="00D81ACE">
        <w:rPr>
          <w:rFonts w:ascii="Arial" w:hAnsi="Arial" w:cs="Arial"/>
          <w:sz w:val="24"/>
          <w:szCs w:val="24"/>
        </w:rPr>
        <w:t xml:space="preserve">Membro </w:t>
      </w:r>
      <w:r w:rsidR="00D81ACE" w:rsidRPr="00F95DE7">
        <w:rPr>
          <w:rFonts w:ascii="Arial" w:hAnsi="Arial" w:cs="Arial"/>
          <w:b/>
          <w:bCs/>
          <w:sz w:val="24"/>
          <w:szCs w:val="24"/>
        </w:rPr>
        <w:t>Isaias José do Patrocínio Fernandes de Morais</w:t>
      </w:r>
      <w:r w:rsidR="000E6A19">
        <w:rPr>
          <w:rFonts w:ascii="Arial" w:hAnsi="Arial" w:cs="Arial"/>
          <w:b/>
          <w:bCs/>
          <w:sz w:val="24"/>
          <w:szCs w:val="24"/>
        </w:rPr>
        <w:t xml:space="preserve">; </w:t>
      </w:r>
      <w:r w:rsidR="000E6A19">
        <w:rPr>
          <w:rFonts w:ascii="Arial" w:hAnsi="Arial" w:cs="Arial"/>
          <w:sz w:val="24"/>
          <w:szCs w:val="24"/>
        </w:rPr>
        <w:t xml:space="preserve">a Comissão Permanente de </w:t>
      </w:r>
      <w:r w:rsidR="000E6A19" w:rsidRPr="000E6A19">
        <w:rPr>
          <w:rFonts w:ascii="Arial" w:hAnsi="Arial" w:cs="Arial"/>
          <w:sz w:val="24"/>
          <w:szCs w:val="24"/>
        </w:rPr>
        <w:t>Planejamento, Uso, Ocupação e Parcelamento do Solo</w:t>
      </w:r>
      <w:r w:rsidR="000E6A19">
        <w:rPr>
          <w:rFonts w:ascii="Arial" w:hAnsi="Arial" w:cs="Arial"/>
          <w:sz w:val="24"/>
          <w:szCs w:val="24"/>
        </w:rPr>
        <w:t xml:space="preserve">, sob a presidência do Vereador </w:t>
      </w:r>
      <w:r w:rsidR="000E6A19">
        <w:rPr>
          <w:rFonts w:ascii="Arial" w:hAnsi="Arial" w:cs="Arial"/>
          <w:b/>
          <w:bCs/>
          <w:sz w:val="24"/>
          <w:szCs w:val="24"/>
        </w:rPr>
        <w:t>Wilson Pereira Mariz Júnior</w:t>
      </w:r>
      <w:r w:rsidR="000E6A19">
        <w:rPr>
          <w:rFonts w:ascii="Arial" w:hAnsi="Arial" w:cs="Arial"/>
          <w:sz w:val="24"/>
          <w:szCs w:val="24"/>
        </w:rPr>
        <w:t xml:space="preserve">, o Relator </w:t>
      </w:r>
      <w:r w:rsidR="000E6A19">
        <w:rPr>
          <w:rFonts w:ascii="Arial" w:hAnsi="Arial" w:cs="Arial"/>
          <w:b/>
          <w:bCs/>
          <w:sz w:val="24"/>
          <w:szCs w:val="24"/>
        </w:rPr>
        <w:t>Quintino Liberalino de Araújo</w:t>
      </w:r>
      <w:r w:rsidR="000E6A19">
        <w:rPr>
          <w:rFonts w:ascii="Arial" w:hAnsi="Arial" w:cs="Arial"/>
          <w:sz w:val="24"/>
          <w:szCs w:val="24"/>
        </w:rPr>
        <w:t xml:space="preserve"> e Membro </w:t>
      </w:r>
      <w:r w:rsidR="000E6A19">
        <w:rPr>
          <w:rFonts w:ascii="Arial" w:hAnsi="Arial" w:cs="Arial"/>
          <w:b/>
          <w:bCs/>
          <w:sz w:val="24"/>
          <w:szCs w:val="24"/>
        </w:rPr>
        <w:t>Maria Aparecida Morais de Araújo;</w:t>
      </w:r>
      <w:r w:rsidR="000E6A19" w:rsidRPr="000E6A19">
        <w:rPr>
          <w:rFonts w:ascii="Arial" w:hAnsi="Arial" w:cs="Arial"/>
          <w:sz w:val="24"/>
          <w:szCs w:val="24"/>
        </w:rPr>
        <w:t xml:space="preserve"> </w:t>
      </w:r>
      <w:r w:rsidR="000E6A19">
        <w:rPr>
          <w:rFonts w:ascii="Arial" w:hAnsi="Arial" w:cs="Arial"/>
          <w:sz w:val="24"/>
          <w:szCs w:val="24"/>
        </w:rPr>
        <w:t xml:space="preserve">a Comissão Permanente de Saúde, Educação, Cultura, Lazer e Turismo, sob a presidência da Vereadora </w:t>
      </w:r>
      <w:r w:rsidR="000E6A19">
        <w:rPr>
          <w:rFonts w:ascii="Arial" w:hAnsi="Arial" w:cs="Arial"/>
          <w:b/>
          <w:bCs/>
          <w:sz w:val="24"/>
          <w:szCs w:val="24"/>
        </w:rPr>
        <w:t>Maria Aparecida Morais de Araújo</w:t>
      </w:r>
      <w:r w:rsidR="000E6A19">
        <w:rPr>
          <w:rFonts w:ascii="Arial" w:hAnsi="Arial" w:cs="Arial"/>
          <w:sz w:val="24"/>
          <w:szCs w:val="24"/>
        </w:rPr>
        <w:t xml:space="preserve">, o Relator </w:t>
      </w:r>
      <w:r w:rsidR="000E6A19">
        <w:rPr>
          <w:rFonts w:ascii="Arial" w:hAnsi="Arial" w:cs="Arial"/>
          <w:b/>
          <w:bCs/>
          <w:sz w:val="24"/>
          <w:szCs w:val="24"/>
        </w:rPr>
        <w:t>André Luiz Fernandes de Medeiros</w:t>
      </w:r>
      <w:r w:rsidR="000E6A19">
        <w:rPr>
          <w:rFonts w:ascii="Arial" w:hAnsi="Arial" w:cs="Arial"/>
          <w:sz w:val="24"/>
          <w:szCs w:val="24"/>
        </w:rPr>
        <w:t xml:space="preserve"> e Membro </w:t>
      </w:r>
      <w:r w:rsidR="000E6A19">
        <w:rPr>
          <w:rFonts w:ascii="Arial" w:hAnsi="Arial" w:cs="Arial"/>
          <w:b/>
          <w:sz w:val="24"/>
          <w:szCs w:val="24"/>
        </w:rPr>
        <w:t>Alex-Sandro Alves</w:t>
      </w:r>
      <w:r w:rsidR="000E6A19">
        <w:rPr>
          <w:rFonts w:ascii="Arial" w:hAnsi="Arial" w:cs="Arial"/>
          <w:b/>
          <w:bCs/>
          <w:sz w:val="24"/>
          <w:szCs w:val="24"/>
        </w:rPr>
        <w:t>;</w:t>
      </w:r>
      <w:r w:rsidR="000E6A19" w:rsidRPr="000E6A19">
        <w:rPr>
          <w:rFonts w:ascii="Arial" w:hAnsi="Arial" w:cs="Arial"/>
          <w:sz w:val="24"/>
          <w:szCs w:val="24"/>
        </w:rPr>
        <w:t xml:space="preserve"> </w:t>
      </w:r>
      <w:r w:rsidR="000E6A19">
        <w:rPr>
          <w:rFonts w:ascii="Arial" w:hAnsi="Arial" w:cs="Arial"/>
          <w:sz w:val="24"/>
          <w:szCs w:val="24"/>
        </w:rPr>
        <w:t xml:space="preserve">a Comissão Permanente de Obras e Serviços Públicos, sob a presidência do Vereador </w:t>
      </w:r>
      <w:r w:rsidR="000E6A19" w:rsidRPr="00F95DE7">
        <w:rPr>
          <w:rFonts w:ascii="Arial" w:hAnsi="Arial" w:cs="Arial"/>
          <w:b/>
          <w:bCs/>
          <w:sz w:val="24"/>
          <w:szCs w:val="24"/>
        </w:rPr>
        <w:t>Isaias José do Patrocínio Fernandes de Morais</w:t>
      </w:r>
      <w:r w:rsidR="00104F76">
        <w:rPr>
          <w:rFonts w:ascii="Arial" w:hAnsi="Arial" w:cs="Arial"/>
          <w:b/>
          <w:bCs/>
          <w:sz w:val="24"/>
          <w:szCs w:val="24"/>
        </w:rPr>
        <w:t xml:space="preserve"> </w:t>
      </w:r>
      <w:r w:rsidR="00104F76" w:rsidRPr="00104F76">
        <w:rPr>
          <w:rFonts w:ascii="Arial" w:hAnsi="Arial" w:cs="Arial"/>
          <w:bCs/>
          <w:sz w:val="24"/>
          <w:szCs w:val="24"/>
        </w:rPr>
        <w:t>e</w:t>
      </w:r>
      <w:r w:rsidR="000E6A19">
        <w:rPr>
          <w:rFonts w:ascii="Arial" w:hAnsi="Arial" w:cs="Arial"/>
          <w:sz w:val="24"/>
          <w:szCs w:val="24"/>
        </w:rPr>
        <w:t xml:space="preserve"> o Relator </w:t>
      </w:r>
      <w:r w:rsidR="000E6A19">
        <w:rPr>
          <w:rFonts w:ascii="Arial" w:hAnsi="Arial" w:cs="Arial"/>
          <w:b/>
          <w:bCs/>
          <w:sz w:val="24"/>
          <w:szCs w:val="24"/>
        </w:rPr>
        <w:t>Wilson Pereira Mariz Júnior</w:t>
      </w:r>
      <w:r w:rsidR="00E04BE2">
        <w:rPr>
          <w:rFonts w:ascii="Arial" w:hAnsi="Arial" w:cs="Arial"/>
          <w:sz w:val="24"/>
          <w:szCs w:val="24"/>
        </w:rPr>
        <w:t xml:space="preserve">. </w:t>
      </w:r>
      <w:r w:rsidR="000C2B79">
        <w:rPr>
          <w:rFonts w:ascii="Arial" w:hAnsi="Arial" w:cs="Arial"/>
          <w:sz w:val="24"/>
          <w:szCs w:val="24"/>
        </w:rPr>
        <w:t>A</w:t>
      </w:r>
      <w:r w:rsidR="00D81ACE">
        <w:rPr>
          <w:rFonts w:ascii="Arial" w:hAnsi="Arial" w:cs="Arial"/>
          <w:sz w:val="24"/>
          <w:szCs w:val="24"/>
        </w:rPr>
        <w:t>s</w:t>
      </w:r>
      <w:r w:rsidR="002A6F72">
        <w:rPr>
          <w:rFonts w:ascii="Arial" w:hAnsi="Arial" w:cs="Arial"/>
          <w:sz w:val="24"/>
          <w:szCs w:val="24"/>
        </w:rPr>
        <w:t xml:space="preserve"> referida</w:t>
      </w:r>
      <w:r w:rsidR="00D81ACE">
        <w:rPr>
          <w:rFonts w:ascii="Arial" w:hAnsi="Arial" w:cs="Arial"/>
          <w:sz w:val="24"/>
          <w:szCs w:val="24"/>
        </w:rPr>
        <w:t>s Comissões</w:t>
      </w:r>
      <w:r w:rsidR="002374B6">
        <w:rPr>
          <w:rFonts w:ascii="Arial" w:hAnsi="Arial" w:cs="Arial"/>
          <w:sz w:val="24"/>
          <w:szCs w:val="24"/>
        </w:rPr>
        <w:t xml:space="preserve"> </w:t>
      </w:r>
      <w:r w:rsidR="002A6F72">
        <w:rPr>
          <w:rFonts w:ascii="Arial" w:hAnsi="Arial" w:cs="Arial"/>
          <w:sz w:val="24"/>
          <w:szCs w:val="24"/>
        </w:rPr>
        <w:t xml:space="preserve">se </w:t>
      </w:r>
      <w:r w:rsidR="00D81ACE">
        <w:rPr>
          <w:rFonts w:ascii="Arial" w:hAnsi="Arial" w:cs="Arial"/>
          <w:sz w:val="24"/>
          <w:szCs w:val="24"/>
        </w:rPr>
        <w:t>reuniram</w:t>
      </w:r>
      <w:r w:rsidR="002A6F72" w:rsidRPr="0036384E">
        <w:rPr>
          <w:rFonts w:ascii="Arial" w:hAnsi="Arial" w:cs="Arial"/>
          <w:sz w:val="24"/>
          <w:szCs w:val="24"/>
        </w:rPr>
        <w:t xml:space="preserve"> </w:t>
      </w:r>
      <w:r w:rsidR="000C2B79" w:rsidRPr="0036384E">
        <w:rPr>
          <w:rFonts w:ascii="Arial" w:hAnsi="Arial" w:cs="Arial"/>
          <w:sz w:val="24"/>
          <w:szCs w:val="24"/>
        </w:rPr>
        <w:t>para</w:t>
      </w:r>
      <w:r w:rsidRPr="0036384E">
        <w:rPr>
          <w:rFonts w:ascii="Arial" w:hAnsi="Arial" w:cs="Arial"/>
          <w:sz w:val="24"/>
          <w:szCs w:val="24"/>
        </w:rPr>
        <w:t xml:space="preserve"> emitir</w:t>
      </w:r>
      <w:r w:rsidR="004822A1" w:rsidRPr="0036384E">
        <w:rPr>
          <w:rFonts w:ascii="Arial" w:hAnsi="Arial" w:cs="Arial"/>
          <w:sz w:val="24"/>
          <w:szCs w:val="24"/>
        </w:rPr>
        <w:t xml:space="preserve"> parecer prévio</w:t>
      </w:r>
      <w:r w:rsidR="000C2B79" w:rsidRPr="0036384E">
        <w:rPr>
          <w:rFonts w:ascii="Arial" w:hAnsi="Arial" w:cs="Arial"/>
          <w:sz w:val="24"/>
          <w:szCs w:val="24"/>
        </w:rPr>
        <w:t xml:space="preserve"> ao</w:t>
      </w:r>
      <w:r w:rsidR="00E318F1" w:rsidRPr="0036384E">
        <w:rPr>
          <w:rFonts w:ascii="Arial" w:hAnsi="Arial" w:cs="Arial"/>
          <w:b/>
          <w:bCs/>
          <w:sz w:val="24"/>
          <w:szCs w:val="24"/>
        </w:rPr>
        <w:t xml:space="preserve"> Projeto de </w:t>
      </w:r>
      <w:r w:rsidR="000E6A19">
        <w:rPr>
          <w:rFonts w:ascii="Arial" w:hAnsi="Arial" w:cs="Arial"/>
          <w:b/>
          <w:bCs/>
          <w:sz w:val="24"/>
          <w:szCs w:val="24"/>
        </w:rPr>
        <w:t>Lei</w:t>
      </w:r>
      <w:r w:rsidR="00E318F1" w:rsidRPr="0036384E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0E6A19">
        <w:rPr>
          <w:rFonts w:ascii="Arial" w:hAnsi="Arial" w:cs="Arial"/>
          <w:b/>
          <w:bCs/>
          <w:sz w:val="24"/>
          <w:szCs w:val="24"/>
        </w:rPr>
        <w:t>13</w:t>
      </w:r>
      <w:r w:rsidR="00E318F1" w:rsidRPr="0036384E">
        <w:rPr>
          <w:rFonts w:ascii="Arial" w:hAnsi="Arial" w:cs="Arial"/>
          <w:b/>
          <w:bCs/>
          <w:sz w:val="24"/>
          <w:szCs w:val="24"/>
        </w:rPr>
        <w:t>/2022</w:t>
      </w:r>
      <w:r w:rsidR="00E318F1" w:rsidRPr="0036384E">
        <w:rPr>
          <w:rFonts w:ascii="Arial" w:hAnsi="Arial" w:cs="Arial"/>
          <w:sz w:val="24"/>
          <w:szCs w:val="24"/>
        </w:rPr>
        <w:t xml:space="preserve">, de autoria do </w:t>
      </w:r>
      <w:r w:rsidR="000E6A19">
        <w:rPr>
          <w:rFonts w:ascii="Arial" w:hAnsi="Arial" w:cs="Arial"/>
          <w:sz w:val="24"/>
          <w:szCs w:val="24"/>
        </w:rPr>
        <w:t>Poder Executivo Municipal</w:t>
      </w:r>
      <w:r w:rsidR="00E318F1" w:rsidRPr="0036384E">
        <w:rPr>
          <w:rFonts w:ascii="Arial" w:hAnsi="Arial" w:cs="Arial"/>
          <w:sz w:val="24"/>
          <w:szCs w:val="24"/>
        </w:rPr>
        <w:t xml:space="preserve">, </w:t>
      </w:r>
      <w:r w:rsidR="000E6A19" w:rsidRPr="000E6A19">
        <w:rPr>
          <w:rFonts w:ascii="Arial" w:hAnsi="Arial" w:cs="Arial"/>
          <w:sz w:val="24"/>
          <w:szCs w:val="24"/>
        </w:rPr>
        <w:t>que altera a Lei nº 835, de 10 de junho de 2022, que dispõe sobre as Diretrizes Orçamentárias para a elaboração do Orçamento Geral do Município de São João do Sabugi para o exercício de 2023, e dá outras providências.</w:t>
      </w:r>
      <w:r w:rsidR="00E318F1" w:rsidRPr="0036384E">
        <w:rPr>
          <w:rFonts w:ascii="Arial" w:hAnsi="Arial" w:cs="Arial"/>
          <w:sz w:val="24"/>
          <w:szCs w:val="24"/>
        </w:rPr>
        <w:t xml:space="preserve"> </w:t>
      </w:r>
      <w:r w:rsidR="000E6A19" w:rsidRPr="0036384E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0E6A19">
        <w:rPr>
          <w:rFonts w:ascii="Arial" w:hAnsi="Arial" w:cs="Arial"/>
          <w:b/>
          <w:bCs/>
          <w:sz w:val="24"/>
          <w:szCs w:val="24"/>
        </w:rPr>
        <w:t>Lei</w:t>
      </w:r>
      <w:r w:rsidR="000E6A19" w:rsidRPr="0036384E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0E6A19">
        <w:rPr>
          <w:rFonts w:ascii="Arial" w:hAnsi="Arial" w:cs="Arial"/>
          <w:b/>
          <w:bCs/>
          <w:sz w:val="24"/>
          <w:szCs w:val="24"/>
        </w:rPr>
        <w:t>14</w:t>
      </w:r>
      <w:r w:rsidR="000E6A19" w:rsidRPr="0036384E">
        <w:rPr>
          <w:rFonts w:ascii="Arial" w:hAnsi="Arial" w:cs="Arial"/>
          <w:b/>
          <w:bCs/>
          <w:sz w:val="24"/>
          <w:szCs w:val="24"/>
        </w:rPr>
        <w:t>/2022</w:t>
      </w:r>
      <w:r w:rsidR="000E6A19" w:rsidRPr="0036384E">
        <w:rPr>
          <w:rFonts w:ascii="Arial" w:hAnsi="Arial" w:cs="Arial"/>
          <w:sz w:val="24"/>
          <w:szCs w:val="24"/>
        </w:rPr>
        <w:t xml:space="preserve">, de autoria do </w:t>
      </w:r>
      <w:r w:rsidR="000E6A19">
        <w:rPr>
          <w:rFonts w:ascii="Arial" w:hAnsi="Arial" w:cs="Arial"/>
          <w:sz w:val="24"/>
          <w:szCs w:val="24"/>
        </w:rPr>
        <w:t>Poder Executivo Municipal</w:t>
      </w:r>
      <w:r w:rsidR="000E6A19" w:rsidRPr="0036384E">
        <w:rPr>
          <w:rFonts w:ascii="Arial" w:hAnsi="Arial" w:cs="Arial"/>
          <w:sz w:val="24"/>
          <w:szCs w:val="24"/>
        </w:rPr>
        <w:t xml:space="preserve">, </w:t>
      </w:r>
      <w:r w:rsidR="000E6A19" w:rsidRPr="000E6A19">
        <w:rPr>
          <w:rFonts w:ascii="Arial" w:hAnsi="Arial" w:cs="Arial"/>
          <w:sz w:val="24"/>
          <w:szCs w:val="24"/>
        </w:rPr>
        <w:t>que altera a Lei nº 835, de 10 de junho de 2022, que altera a Lei nº 841/2021 que dispõe sobre o Plano Plurianual do Município de São João do Sabugi para o Quadriênio 2022–2025 e dá outras providências.</w:t>
      </w:r>
      <w:r w:rsidR="00B743BF">
        <w:rPr>
          <w:rFonts w:ascii="Arial" w:hAnsi="Arial" w:cs="Arial"/>
          <w:sz w:val="24"/>
          <w:szCs w:val="24"/>
        </w:rPr>
        <w:t xml:space="preserve"> </w:t>
      </w:r>
      <w:r w:rsidR="000E6A19" w:rsidRPr="0036384E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0E6A19">
        <w:rPr>
          <w:rFonts w:ascii="Arial" w:hAnsi="Arial" w:cs="Arial"/>
          <w:b/>
          <w:bCs/>
          <w:sz w:val="24"/>
          <w:szCs w:val="24"/>
        </w:rPr>
        <w:t>Lei</w:t>
      </w:r>
      <w:r w:rsidR="000E6A19" w:rsidRPr="0036384E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0E6A19">
        <w:rPr>
          <w:rFonts w:ascii="Arial" w:hAnsi="Arial" w:cs="Arial"/>
          <w:b/>
          <w:bCs/>
          <w:sz w:val="24"/>
          <w:szCs w:val="24"/>
        </w:rPr>
        <w:t>15</w:t>
      </w:r>
      <w:r w:rsidR="000E6A19" w:rsidRPr="0036384E">
        <w:rPr>
          <w:rFonts w:ascii="Arial" w:hAnsi="Arial" w:cs="Arial"/>
          <w:b/>
          <w:bCs/>
          <w:sz w:val="24"/>
          <w:szCs w:val="24"/>
        </w:rPr>
        <w:t>/2022</w:t>
      </w:r>
      <w:r w:rsidR="000E6A19" w:rsidRPr="0036384E">
        <w:rPr>
          <w:rFonts w:ascii="Arial" w:hAnsi="Arial" w:cs="Arial"/>
          <w:sz w:val="24"/>
          <w:szCs w:val="24"/>
        </w:rPr>
        <w:t xml:space="preserve">, de autoria do </w:t>
      </w:r>
      <w:r w:rsidR="000E6A19">
        <w:rPr>
          <w:rFonts w:ascii="Arial" w:hAnsi="Arial" w:cs="Arial"/>
          <w:sz w:val="24"/>
          <w:szCs w:val="24"/>
        </w:rPr>
        <w:t>Poder Executivo Municipal</w:t>
      </w:r>
      <w:r w:rsidR="000E6A19" w:rsidRPr="0036384E">
        <w:rPr>
          <w:rFonts w:ascii="Arial" w:hAnsi="Arial" w:cs="Arial"/>
          <w:sz w:val="24"/>
          <w:szCs w:val="24"/>
        </w:rPr>
        <w:t xml:space="preserve">, </w:t>
      </w:r>
      <w:r w:rsidR="000E6A19" w:rsidRPr="000E6A19">
        <w:rPr>
          <w:rFonts w:ascii="Arial" w:hAnsi="Arial" w:cs="Arial"/>
          <w:sz w:val="24"/>
          <w:szCs w:val="24"/>
        </w:rPr>
        <w:t>que estima a RECEITA e fixa a DESPESA da Prefeitura Municipal de São João do Sabugi para o exercício financeiro de 2023 e dá outras providências.</w:t>
      </w:r>
      <w:r w:rsidR="000E6A19">
        <w:rPr>
          <w:rFonts w:ascii="Arial" w:hAnsi="Arial" w:cs="Arial"/>
          <w:sz w:val="24"/>
          <w:szCs w:val="24"/>
        </w:rPr>
        <w:t xml:space="preserve"> </w:t>
      </w:r>
      <w:r w:rsidR="004175E8">
        <w:rPr>
          <w:rFonts w:ascii="Arial" w:hAnsi="Arial" w:cs="Arial"/>
          <w:sz w:val="24"/>
          <w:szCs w:val="24"/>
        </w:rPr>
        <w:t>Após análise e discussão, os membro</w:t>
      </w:r>
      <w:r w:rsidR="00E04BE2">
        <w:rPr>
          <w:rFonts w:ascii="Arial" w:hAnsi="Arial" w:cs="Arial"/>
          <w:sz w:val="24"/>
          <w:szCs w:val="24"/>
        </w:rPr>
        <w:t>s da</w:t>
      </w:r>
      <w:r w:rsidR="00104F76">
        <w:rPr>
          <w:rFonts w:ascii="Arial" w:hAnsi="Arial" w:cs="Arial"/>
          <w:sz w:val="24"/>
          <w:szCs w:val="24"/>
        </w:rPr>
        <w:t>s Comissões Permanentes dera</w:t>
      </w:r>
      <w:bookmarkStart w:id="0" w:name="_GoBack"/>
      <w:bookmarkEnd w:id="0"/>
      <w:r w:rsidR="00D81ACE">
        <w:rPr>
          <w:rFonts w:ascii="Arial" w:hAnsi="Arial" w:cs="Arial"/>
          <w:sz w:val="24"/>
          <w:szCs w:val="24"/>
        </w:rPr>
        <w:t xml:space="preserve">m parecer favorável à aprovação aos </w:t>
      </w:r>
      <w:r w:rsidR="00D81ACE" w:rsidRPr="0040001E">
        <w:rPr>
          <w:rFonts w:ascii="Arial" w:hAnsi="Arial" w:cs="Arial"/>
          <w:b/>
          <w:sz w:val="24"/>
          <w:szCs w:val="24"/>
        </w:rPr>
        <w:t xml:space="preserve">Projetos de </w:t>
      </w:r>
      <w:r w:rsidR="000E6A19">
        <w:rPr>
          <w:rFonts w:ascii="Arial" w:hAnsi="Arial" w:cs="Arial"/>
          <w:b/>
          <w:sz w:val="24"/>
          <w:szCs w:val="24"/>
        </w:rPr>
        <w:t>Leis</w:t>
      </w:r>
      <w:r w:rsidR="00D81ACE" w:rsidRPr="00400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81ACE" w:rsidRPr="0040001E">
        <w:rPr>
          <w:rFonts w:ascii="Arial" w:hAnsi="Arial" w:cs="Arial"/>
          <w:b/>
          <w:sz w:val="24"/>
          <w:szCs w:val="24"/>
        </w:rPr>
        <w:t>n°s</w:t>
      </w:r>
      <w:proofErr w:type="spellEnd"/>
      <w:r w:rsidR="00D81ACE" w:rsidRPr="0040001E">
        <w:rPr>
          <w:rFonts w:ascii="Arial" w:hAnsi="Arial" w:cs="Arial"/>
          <w:b/>
          <w:sz w:val="24"/>
          <w:szCs w:val="24"/>
        </w:rPr>
        <w:t xml:space="preserve"> 0</w:t>
      </w:r>
      <w:r w:rsidR="000E6A19">
        <w:rPr>
          <w:rFonts w:ascii="Arial" w:hAnsi="Arial" w:cs="Arial"/>
          <w:b/>
          <w:sz w:val="24"/>
          <w:szCs w:val="24"/>
        </w:rPr>
        <w:t>13</w:t>
      </w:r>
      <w:r w:rsidR="00D81ACE" w:rsidRPr="0040001E">
        <w:rPr>
          <w:rFonts w:ascii="Arial" w:hAnsi="Arial" w:cs="Arial"/>
          <w:b/>
          <w:sz w:val="24"/>
          <w:szCs w:val="24"/>
        </w:rPr>
        <w:t>/2022</w:t>
      </w:r>
      <w:r w:rsidR="000E6A19">
        <w:rPr>
          <w:rFonts w:ascii="Arial" w:hAnsi="Arial" w:cs="Arial"/>
          <w:b/>
          <w:sz w:val="24"/>
          <w:szCs w:val="24"/>
        </w:rPr>
        <w:t>, 014/2022</w:t>
      </w:r>
      <w:r w:rsidR="00D81ACE" w:rsidRPr="0040001E">
        <w:rPr>
          <w:rFonts w:ascii="Arial" w:hAnsi="Arial" w:cs="Arial"/>
          <w:b/>
          <w:sz w:val="24"/>
          <w:szCs w:val="24"/>
        </w:rPr>
        <w:t xml:space="preserve"> e 01</w:t>
      </w:r>
      <w:r w:rsidR="000E6A19">
        <w:rPr>
          <w:rFonts w:ascii="Arial" w:hAnsi="Arial" w:cs="Arial"/>
          <w:b/>
          <w:sz w:val="24"/>
          <w:szCs w:val="24"/>
        </w:rPr>
        <w:t>5</w:t>
      </w:r>
      <w:r w:rsidR="00D81ACE" w:rsidRPr="0040001E">
        <w:rPr>
          <w:rFonts w:ascii="Arial" w:hAnsi="Arial" w:cs="Arial"/>
          <w:b/>
          <w:sz w:val="24"/>
          <w:szCs w:val="24"/>
        </w:rPr>
        <w:t>/2022</w:t>
      </w:r>
      <w:r w:rsidR="000E6A19">
        <w:rPr>
          <w:rFonts w:ascii="Arial" w:hAnsi="Arial" w:cs="Arial"/>
          <w:b/>
          <w:sz w:val="24"/>
          <w:szCs w:val="24"/>
        </w:rPr>
        <w:t xml:space="preserve">, </w:t>
      </w:r>
      <w:r w:rsidR="000E6A19">
        <w:rPr>
          <w:rFonts w:ascii="Arial" w:hAnsi="Arial" w:cs="Arial"/>
          <w:sz w:val="24"/>
          <w:szCs w:val="24"/>
        </w:rPr>
        <w:t xml:space="preserve">todos de autoria do Poder </w:t>
      </w:r>
      <w:r w:rsidR="000E6A19">
        <w:rPr>
          <w:rFonts w:ascii="Arial" w:hAnsi="Arial" w:cs="Arial"/>
          <w:sz w:val="24"/>
          <w:szCs w:val="24"/>
        </w:rPr>
        <w:lastRenderedPageBreak/>
        <w:t>Executivo Municipal</w:t>
      </w:r>
      <w:r w:rsidR="0040001E" w:rsidRPr="0040001E">
        <w:rPr>
          <w:rFonts w:ascii="Arial" w:hAnsi="Arial" w:cs="Arial"/>
          <w:sz w:val="24"/>
          <w:szCs w:val="24"/>
        </w:rPr>
        <w:t>.</w:t>
      </w:r>
      <w:r w:rsidR="004175E8">
        <w:rPr>
          <w:rFonts w:ascii="Arial" w:hAnsi="Arial" w:cs="Arial"/>
          <w:sz w:val="24"/>
          <w:szCs w:val="24"/>
        </w:rPr>
        <w:t xml:space="preserve"> </w:t>
      </w:r>
      <w:r w:rsidR="004D3F2E">
        <w:rPr>
          <w:rFonts w:ascii="Arial" w:hAnsi="Arial" w:cs="Arial"/>
          <w:sz w:val="24"/>
          <w:szCs w:val="24"/>
        </w:rPr>
        <w:t>Nada mais ha</w:t>
      </w:r>
      <w:r w:rsidR="009F745E">
        <w:rPr>
          <w:rFonts w:ascii="Arial" w:hAnsi="Arial" w:cs="Arial"/>
          <w:sz w:val="24"/>
          <w:szCs w:val="24"/>
        </w:rPr>
        <w:t>vendo a tratar os Senhores</w:t>
      </w:r>
      <w:r w:rsidR="004D3F2E">
        <w:rPr>
          <w:rFonts w:ascii="Arial" w:hAnsi="Arial" w:cs="Arial"/>
          <w:sz w:val="24"/>
          <w:szCs w:val="24"/>
        </w:rPr>
        <w:t xml:space="preserve"> Presidentes agradeceram a presença de todos e declarou encerrada a presente reunião e mandou lavrar esta </w:t>
      </w:r>
      <w:r w:rsidR="007922C0">
        <w:rPr>
          <w:rFonts w:ascii="Arial" w:hAnsi="Arial" w:cs="Arial"/>
          <w:sz w:val="24"/>
          <w:szCs w:val="24"/>
        </w:rPr>
        <w:t>Ata, que lida e aprovada, vai po</w:t>
      </w:r>
      <w:r w:rsidR="004D3F2E">
        <w:rPr>
          <w:rFonts w:ascii="Arial" w:hAnsi="Arial" w:cs="Arial"/>
          <w:sz w:val="24"/>
          <w:szCs w:val="24"/>
        </w:rPr>
        <w:t xml:space="preserve">r todas assinadas. </w:t>
      </w:r>
      <w:r w:rsidR="00EC1AFE">
        <w:rPr>
          <w:rFonts w:ascii="Arial" w:hAnsi="Arial" w:cs="Arial"/>
          <w:sz w:val="24"/>
          <w:szCs w:val="24"/>
        </w:rPr>
        <w:t>Eu</w:t>
      </w:r>
      <w:r w:rsidR="0098773B">
        <w:rPr>
          <w:rFonts w:ascii="Arial" w:hAnsi="Arial" w:cs="Arial"/>
          <w:sz w:val="24"/>
          <w:szCs w:val="24"/>
        </w:rPr>
        <w:t>_</w:t>
      </w:r>
      <w:r w:rsidR="00F15237" w:rsidRPr="00E15893">
        <w:rPr>
          <w:rFonts w:ascii="Arial" w:hAnsi="Arial" w:cs="Arial"/>
          <w:sz w:val="24"/>
          <w:szCs w:val="24"/>
        </w:rPr>
        <w:t>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3E22AF"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A162D9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884A9C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</w:t>
      </w:r>
    </w:p>
    <w:p w14:paraId="7BF4BBF5" w14:textId="77777777" w:rsidR="0049391E" w:rsidRPr="00177DAB" w:rsidRDefault="005C3F22" w:rsidP="004D3F2E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>Comissão Permanente de Constituição e Justiça</w:t>
      </w:r>
    </w:p>
    <w:p w14:paraId="76DBA5FA" w14:textId="19FD4FDB"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Presidente:</w:t>
      </w:r>
      <w:r w:rsidR="00177DAB"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</w:t>
      </w:r>
      <w:r w:rsidR="007922C0">
        <w:rPr>
          <w:rFonts w:ascii="Arial" w:hAnsi="Arial" w:cs="Arial"/>
          <w:sz w:val="24"/>
          <w:szCs w:val="24"/>
        </w:rPr>
        <w:t>______________</w:t>
      </w:r>
    </w:p>
    <w:p w14:paraId="637B7150" w14:textId="1AC6CB6F" w:rsidR="005C3F22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Relator:</w:t>
      </w:r>
      <w:r w:rsidR="00177DAB">
        <w:rPr>
          <w:rFonts w:ascii="Arial" w:hAnsi="Arial" w:cs="Arial"/>
          <w:sz w:val="24"/>
          <w:szCs w:val="24"/>
        </w:rPr>
        <w:t>_</w:t>
      </w:r>
      <w:proofErr w:type="gramEnd"/>
      <w:r w:rsidR="005C3F2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</w:t>
      </w:r>
      <w:r w:rsidR="007922C0">
        <w:rPr>
          <w:rFonts w:ascii="Arial" w:hAnsi="Arial" w:cs="Arial"/>
          <w:sz w:val="24"/>
          <w:szCs w:val="24"/>
        </w:rPr>
        <w:t>______________</w:t>
      </w:r>
    </w:p>
    <w:p w14:paraId="40EE335C" w14:textId="4E55DE3A" w:rsidR="00B354E0" w:rsidRDefault="005C3F22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Membro: </w:t>
      </w:r>
      <w:r w:rsidR="00177DA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</w:t>
      </w:r>
      <w:r w:rsidR="007922C0">
        <w:rPr>
          <w:rFonts w:ascii="Arial" w:hAnsi="Arial" w:cs="Arial"/>
          <w:sz w:val="24"/>
          <w:szCs w:val="24"/>
        </w:rPr>
        <w:t>______________</w:t>
      </w:r>
    </w:p>
    <w:p w14:paraId="65A545B7" w14:textId="29D4AC58" w:rsidR="0040001E" w:rsidRPr="00177DAB" w:rsidRDefault="0040001E" w:rsidP="0040001E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Comissão Permanente de </w:t>
      </w:r>
      <w:r>
        <w:rPr>
          <w:rFonts w:ascii="Arial" w:hAnsi="Arial" w:cs="Arial"/>
          <w:b/>
          <w:bCs/>
          <w:sz w:val="24"/>
          <w:szCs w:val="24"/>
          <w:u w:val="single"/>
        </w:rPr>
        <w:t>Finanças e Orçamento</w:t>
      </w:r>
    </w:p>
    <w:p w14:paraId="10706B67" w14:textId="77777777" w:rsidR="0040001E" w:rsidRDefault="0040001E" w:rsidP="0040001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Presidente:_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43D513CD" w14:textId="77777777" w:rsidR="0040001E" w:rsidRDefault="0040001E" w:rsidP="0040001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Relator:_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4F3B273E" w14:textId="5A0AA0C2" w:rsidR="0040001E" w:rsidRDefault="0040001E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__________________________________________________</w:t>
      </w:r>
    </w:p>
    <w:p w14:paraId="6A0F013E" w14:textId="031739FC" w:rsidR="00893FC5" w:rsidRPr="00177DAB" w:rsidRDefault="00893FC5" w:rsidP="00893FC5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Comissão Permanente </w:t>
      </w:r>
      <w:r w:rsidRPr="00893FC5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Pr="00893FC5">
        <w:rPr>
          <w:rFonts w:ascii="Arial" w:hAnsi="Arial" w:cs="Arial"/>
          <w:b/>
          <w:sz w:val="24"/>
          <w:szCs w:val="24"/>
          <w:u w:val="single"/>
        </w:rPr>
        <w:t>Planejamento, Uso, Ocupação e Parcelamento do Solo</w:t>
      </w:r>
    </w:p>
    <w:p w14:paraId="5CAFA301" w14:textId="77777777" w:rsidR="00893FC5" w:rsidRDefault="00893FC5" w:rsidP="00893FC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Presidente:_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590D4463" w14:textId="77777777" w:rsidR="00893FC5" w:rsidRDefault="00893FC5" w:rsidP="00893FC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Relator:_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6D0580CC" w14:textId="77777777" w:rsidR="00893FC5" w:rsidRDefault="00893FC5" w:rsidP="00893FC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__________________________________________________</w:t>
      </w:r>
    </w:p>
    <w:p w14:paraId="4E9CE44D" w14:textId="2B8FF33C" w:rsidR="00893FC5" w:rsidRPr="00177DAB" w:rsidRDefault="00893FC5" w:rsidP="00893FC5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Comissão Permanente de </w:t>
      </w:r>
      <w:r>
        <w:rPr>
          <w:rFonts w:ascii="Arial" w:hAnsi="Arial" w:cs="Arial"/>
          <w:b/>
          <w:bCs/>
          <w:sz w:val="24"/>
          <w:szCs w:val="24"/>
          <w:u w:val="single"/>
        </w:rPr>
        <w:t>Saúde, Educação, Cultura, Lazer e Turismo</w:t>
      </w:r>
    </w:p>
    <w:p w14:paraId="73EF327D" w14:textId="77777777" w:rsidR="00893FC5" w:rsidRDefault="00893FC5" w:rsidP="00893FC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Presidente:_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3A70E16B" w14:textId="77777777" w:rsidR="00893FC5" w:rsidRDefault="00893FC5" w:rsidP="00893FC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Relator:_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17849107" w14:textId="77777777" w:rsidR="00893FC5" w:rsidRDefault="00893FC5" w:rsidP="00893FC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__________________________________________________</w:t>
      </w:r>
    </w:p>
    <w:p w14:paraId="220ED918" w14:textId="126E66DA" w:rsidR="00893FC5" w:rsidRPr="00177DAB" w:rsidRDefault="00893FC5" w:rsidP="00893FC5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Comissão Permanente de </w:t>
      </w:r>
      <w:r>
        <w:rPr>
          <w:rFonts w:ascii="Arial" w:hAnsi="Arial" w:cs="Arial"/>
          <w:b/>
          <w:bCs/>
          <w:sz w:val="24"/>
          <w:szCs w:val="24"/>
          <w:u w:val="single"/>
        </w:rPr>
        <w:t>Obras e Serviços Públicos</w:t>
      </w:r>
    </w:p>
    <w:p w14:paraId="2EAB2385" w14:textId="77777777" w:rsidR="00893FC5" w:rsidRDefault="00893FC5" w:rsidP="00893FC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Presidente:_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767E68D3" w14:textId="77777777" w:rsidR="00893FC5" w:rsidRDefault="00893FC5" w:rsidP="00893FC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Relator:_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64C626FD" w14:textId="1C525F40" w:rsidR="00893FC5" w:rsidRDefault="00893FC5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__________________________________________________</w:t>
      </w:r>
    </w:p>
    <w:sectPr w:rsidR="00893FC5" w:rsidSect="009D2FE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9" w:footer="709" w:gutter="0"/>
      <w:lnNumType w:countBy="1" w:restart="continuous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86FD" w14:textId="77777777" w:rsidR="00FA39E1" w:rsidRDefault="00FA39E1" w:rsidP="0062020C">
      <w:pPr>
        <w:spacing w:after="0" w:line="240" w:lineRule="auto"/>
      </w:pPr>
      <w:r>
        <w:separator/>
      </w:r>
    </w:p>
  </w:endnote>
  <w:endnote w:type="continuationSeparator" w:id="0">
    <w:p w14:paraId="7C9B2E3F" w14:textId="77777777" w:rsidR="00FA39E1" w:rsidRDefault="00FA39E1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EC268" w14:textId="77777777" w:rsidR="00FA39E1" w:rsidRDefault="00FA39E1" w:rsidP="0062020C">
      <w:pPr>
        <w:spacing w:after="0" w:line="240" w:lineRule="auto"/>
      </w:pPr>
      <w:r>
        <w:separator/>
      </w:r>
    </w:p>
  </w:footnote>
  <w:footnote w:type="continuationSeparator" w:id="0">
    <w:p w14:paraId="7E6B1CCB" w14:textId="77777777" w:rsidR="00FA39E1" w:rsidRDefault="00FA39E1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8A79" w14:textId="77777777"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D38BE" w14:textId="08CC2313" w:rsidR="000240A2" w:rsidRDefault="000240A2" w:rsidP="000240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F85E" w14:textId="77777777"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04A1"/>
    <w:rsid w:val="00014865"/>
    <w:rsid w:val="000156C9"/>
    <w:rsid w:val="000214FB"/>
    <w:rsid w:val="00021F98"/>
    <w:rsid w:val="000240A2"/>
    <w:rsid w:val="00050422"/>
    <w:rsid w:val="000538F9"/>
    <w:rsid w:val="00056D65"/>
    <w:rsid w:val="000731AB"/>
    <w:rsid w:val="000853D3"/>
    <w:rsid w:val="00093208"/>
    <w:rsid w:val="000A6E16"/>
    <w:rsid w:val="000A7073"/>
    <w:rsid w:val="000B20ED"/>
    <w:rsid w:val="000B46D4"/>
    <w:rsid w:val="000C2B79"/>
    <w:rsid w:val="000E3ECC"/>
    <w:rsid w:val="000E6A19"/>
    <w:rsid w:val="00104F76"/>
    <w:rsid w:val="0010723D"/>
    <w:rsid w:val="00110D6E"/>
    <w:rsid w:val="001262B4"/>
    <w:rsid w:val="0013241D"/>
    <w:rsid w:val="001466B9"/>
    <w:rsid w:val="0015027D"/>
    <w:rsid w:val="00156599"/>
    <w:rsid w:val="00163E6D"/>
    <w:rsid w:val="00177DAB"/>
    <w:rsid w:val="00177E52"/>
    <w:rsid w:val="001971D0"/>
    <w:rsid w:val="001B72C0"/>
    <w:rsid w:val="001D17E0"/>
    <w:rsid w:val="001E767C"/>
    <w:rsid w:val="001F5EB7"/>
    <w:rsid w:val="00204F03"/>
    <w:rsid w:val="0021465A"/>
    <w:rsid w:val="00226780"/>
    <w:rsid w:val="002374B6"/>
    <w:rsid w:val="0025229B"/>
    <w:rsid w:val="00271ACF"/>
    <w:rsid w:val="00275BAA"/>
    <w:rsid w:val="0027762D"/>
    <w:rsid w:val="0028771E"/>
    <w:rsid w:val="00291311"/>
    <w:rsid w:val="002960A5"/>
    <w:rsid w:val="002A6F72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2F75BC"/>
    <w:rsid w:val="003070A1"/>
    <w:rsid w:val="00317A9B"/>
    <w:rsid w:val="00330415"/>
    <w:rsid w:val="00355469"/>
    <w:rsid w:val="0036384E"/>
    <w:rsid w:val="00376A67"/>
    <w:rsid w:val="00387E8E"/>
    <w:rsid w:val="003908FD"/>
    <w:rsid w:val="00390ECF"/>
    <w:rsid w:val="003A2ECE"/>
    <w:rsid w:val="003B48C6"/>
    <w:rsid w:val="003B4D00"/>
    <w:rsid w:val="003C3894"/>
    <w:rsid w:val="003D52A8"/>
    <w:rsid w:val="003D60FA"/>
    <w:rsid w:val="003E22AF"/>
    <w:rsid w:val="0040001E"/>
    <w:rsid w:val="00407BCE"/>
    <w:rsid w:val="00412009"/>
    <w:rsid w:val="004175E8"/>
    <w:rsid w:val="004201AF"/>
    <w:rsid w:val="00420484"/>
    <w:rsid w:val="00421CCC"/>
    <w:rsid w:val="00424727"/>
    <w:rsid w:val="00425760"/>
    <w:rsid w:val="00425C02"/>
    <w:rsid w:val="00426D3C"/>
    <w:rsid w:val="00427986"/>
    <w:rsid w:val="00430CD8"/>
    <w:rsid w:val="00443E77"/>
    <w:rsid w:val="00455E4C"/>
    <w:rsid w:val="004629A7"/>
    <w:rsid w:val="004822A1"/>
    <w:rsid w:val="00487B27"/>
    <w:rsid w:val="0049391E"/>
    <w:rsid w:val="004A5824"/>
    <w:rsid w:val="004B66F6"/>
    <w:rsid w:val="004D2A08"/>
    <w:rsid w:val="004D3F2E"/>
    <w:rsid w:val="004D713E"/>
    <w:rsid w:val="004E1DF0"/>
    <w:rsid w:val="004E29F0"/>
    <w:rsid w:val="004E68CE"/>
    <w:rsid w:val="004F31F4"/>
    <w:rsid w:val="00502DBE"/>
    <w:rsid w:val="005050A8"/>
    <w:rsid w:val="00512692"/>
    <w:rsid w:val="00526236"/>
    <w:rsid w:val="00541211"/>
    <w:rsid w:val="00550BE0"/>
    <w:rsid w:val="00557181"/>
    <w:rsid w:val="00563402"/>
    <w:rsid w:val="005664B4"/>
    <w:rsid w:val="0056733F"/>
    <w:rsid w:val="00567B41"/>
    <w:rsid w:val="00576EF9"/>
    <w:rsid w:val="00576F36"/>
    <w:rsid w:val="00585A42"/>
    <w:rsid w:val="00586999"/>
    <w:rsid w:val="00587165"/>
    <w:rsid w:val="005A0402"/>
    <w:rsid w:val="005A13C5"/>
    <w:rsid w:val="005A20E1"/>
    <w:rsid w:val="005B07AB"/>
    <w:rsid w:val="005C3F22"/>
    <w:rsid w:val="005D52CA"/>
    <w:rsid w:val="005E1544"/>
    <w:rsid w:val="005F09B2"/>
    <w:rsid w:val="005F4893"/>
    <w:rsid w:val="005F7C50"/>
    <w:rsid w:val="00601B5D"/>
    <w:rsid w:val="006062A4"/>
    <w:rsid w:val="0062020C"/>
    <w:rsid w:val="00642DAF"/>
    <w:rsid w:val="00667EB3"/>
    <w:rsid w:val="00675E07"/>
    <w:rsid w:val="00681C98"/>
    <w:rsid w:val="00692E48"/>
    <w:rsid w:val="006A0404"/>
    <w:rsid w:val="006A0C68"/>
    <w:rsid w:val="006C041C"/>
    <w:rsid w:val="006E2EB2"/>
    <w:rsid w:val="006E4016"/>
    <w:rsid w:val="006F044B"/>
    <w:rsid w:val="00722A87"/>
    <w:rsid w:val="00734AFF"/>
    <w:rsid w:val="00737119"/>
    <w:rsid w:val="007509AA"/>
    <w:rsid w:val="007853AE"/>
    <w:rsid w:val="007922C0"/>
    <w:rsid w:val="00797AD2"/>
    <w:rsid w:val="007B2191"/>
    <w:rsid w:val="007B5475"/>
    <w:rsid w:val="007B695B"/>
    <w:rsid w:val="007B73CE"/>
    <w:rsid w:val="007C5837"/>
    <w:rsid w:val="007F0308"/>
    <w:rsid w:val="007F2BA7"/>
    <w:rsid w:val="007F5C5D"/>
    <w:rsid w:val="00805DF7"/>
    <w:rsid w:val="00817C0D"/>
    <w:rsid w:val="00823101"/>
    <w:rsid w:val="0082354A"/>
    <w:rsid w:val="008532AE"/>
    <w:rsid w:val="008655D7"/>
    <w:rsid w:val="00876F2B"/>
    <w:rsid w:val="0087793F"/>
    <w:rsid w:val="00884A9C"/>
    <w:rsid w:val="00891564"/>
    <w:rsid w:val="00893FC5"/>
    <w:rsid w:val="008A19CE"/>
    <w:rsid w:val="008A789D"/>
    <w:rsid w:val="008B4EC1"/>
    <w:rsid w:val="008C733D"/>
    <w:rsid w:val="008C77D0"/>
    <w:rsid w:val="008E31E8"/>
    <w:rsid w:val="008F1C2C"/>
    <w:rsid w:val="008F2B97"/>
    <w:rsid w:val="008F5BAF"/>
    <w:rsid w:val="00907709"/>
    <w:rsid w:val="00907EE5"/>
    <w:rsid w:val="00926E64"/>
    <w:rsid w:val="00936718"/>
    <w:rsid w:val="0094524B"/>
    <w:rsid w:val="00945313"/>
    <w:rsid w:val="009457F0"/>
    <w:rsid w:val="00945C87"/>
    <w:rsid w:val="00971C03"/>
    <w:rsid w:val="00972CE6"/>
    <w:rsid w:val="00984A89"/>
    <w:rsid w:val="0098773B"/>
    <w:rsid w:val="009B670F"/>
    <w:rsid w:val="009B74C3"/>
    <w:rsid w:val="009B7599"/>
    <w:rsid w:val="009D2FE4"/>
    <w:rsid w:val="009D4ACF"/>
    <w:rsid w:val="009F745E"/>
    <w:rsid w:val="00A022B9"/>
    <w:rsid w:val="00A05FDF"/>
    <w:rsid w:val="00A072E5"/>
    <w:rsid w:val="00A0762B"/>
    <w:rsid w:val="00A162D9"/>
    <w:rsid w:val="00A43603"/>
    <w:rsid w:val="00A60ED2"/>
    <w:rsid w:val="00A67273"/>
    <w:rsid w:val="00AA49E4"/>
    <w:rsid w:val="00AA6100"/>
    <w:rsid w:val="00AB148B"/>
    <w:rsid w:val="00AB5E21"/>
    <w:rsid w:val="00AC2FA0"/>
    <w:rsid w:val="00AE550F"/>
    <w:rsid w:val="00AE5A67"/>
    <w:rsid w:val="00B13C7B"/>
    <w:rsid w:val="00B169F4"/>
    <w:rsid w:val="00B354E0"/>
    <w:rsid w:val="00B638CC"/>
    <w:rsid w:val="00B743BF"/>
    <w:rsid w:val="00B750BB"/>
    <w:rsid w:val="00B85440"/>
    <w:rsid w:val="00BA25EF"/>
    <w:rsid w:val="00BC3EED"/>
    <w:rsid w:val="00BD0FEF"/>
    <w:rsid w:val="00BD4843"/>
    <w:rsid w:val="00BF1236"/>
    <w:rsid w:val="00BF51E7"/>
    <w:rsid w:val="00C02A1B"/>
    <w:rsid w:val="00C07529"/>
    <w:rsid w:val="00C1071E"/>
    <w:rsid w:val="00C11A81"/>
    <w:rsid w:val="00C1522F"/>
    <w:rsid w:val="00C15873"/>
    <w:rsid w:val="00C21804"/>
    <w:rsid w:val="00C25C13"/>
    <w:rsid w:val="00C25EC1"/>
    <w:rsid w:val="00C320B3"/>
    <w:rsid w:val="00C369C9"/>
    <w:rsid w:val="00C37FEA"/>
    <w:rsid w:val="00C5004C"/>
    <w:rsid w:val="00C55755"/>
    <w:rsid w:val="00C646AE"/>
    <w:rsid w:val="00C7388C"/>
    <w:rsid w:val="00C958C6"/>
    <w:rsid w:val="00C967F5"/>
    <w:rsid w:val="00CC482F"/>
    <w:rsid w:val="00CD1667"/>
    <w:rsid w:val="00CE11DA"/>
    <w:rsid w:val="00CE2B8D"/>
    <w:rsid w:val="00CE4EB6"/>
    <w:rsid w:val="00CE5DE5"/>
    <w:rsid w:val="00CF7C27"/>
    <w:rsid w:val="00D1713A"/>
    <w:rsid w:val="00D24A69"/>
    <w:rsid w:val="00D30B8A"/>
    <w:rsid w:val="00D51552"/>
    <w:rsid w:val="00D53A16"/>
    <w:rsid w:val="00D6420D"/>
    <w:rsid w:val="00D7085D"/>
    <w:rsid w:val="00D7418A"/>
    <w:rsid w:val="00D80C9E"/>
    <w:rsid w:val="00D81ACE"/>
    <w:rsid w:val="00D921AE"/>
    <w:rsid w:val="00DA031C"/>
    <w:rsid w:val="00DA04B0"/>
    <w:rsid w:val="00DC754D"/>
    <w:rsid w:val="00DD145B"/>
    <w:rsid w:val="00DE1A36"/>
    <w:rsid w:val="00E04BE2"/>
    <w:rsid w:val="00E15893"/>
    <w:rsid w:val="00E318F1"/>
    <w:rsid w:val="00E32755"/>
    <w:rsid w:val="00E36AA8"/>
    <w:rsid w:val="00E41499"/>
    <w:rsid w:val="00E55E9F"/>
    <w:rsid w:val="00E57E6C"/>
    <w:rsid w:val="00E632CA"/>
    <w:rsid w:val="00E73AC3"/>
    <w:rsid w:val="00E7531C"/>
    <w:rsid w:val="00E756A8"/>
    <w:rsid w:val="00E921AF"/>
    <w:rsid w:val="00E949AE"/>
    <w:rsid w:val="00E964E5"/>
    <w:rsid w:val="00EB3552"/>
    <w:rsid w:val="00EB6DAC"/>
    <w:rsid w:val="00EC1AFE"/>
    <w:rsid w:val="00ED529C"/>
    <w:rsid w:val="00EE0FE0"/>
    <w:rsid w:val="00F02BCB"/>
    <w:rsid w:val="00F14BC4"/>
    <w:rsid w:val="00F15237"/>
    <w:rsid w:val="00F34E2D"/>
    <w:rsid w:val="00F42992"/>
    <w:rsid w:val="00F4747D"/>
    <w:rsid w:val="00F5078E"/>
    <w:rsid w:val="00F5178A"/>
    <w:rsid w:val="00F772CD"/>
    <w:rsid w:val="00F860E8"/>
    <w:rsid w:val="00F95DE7"/>
    <w:rsid w:val="00FA39E1"/>
    <w:rsid w:val="00FA3AEE"/>
    <w:rsid w:val="00FB229D"/>
    <w:rsid w:val="00FB5C6A"/>
    <w:rsid w:val="00FC11CA"/>
    <w:rsid w:val="00FC71C7"/>
    <w:rsid w:val="00FD3B97"/>
    <w:rsid w:val="00FE0B17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2097"/>
  <w15:chartTrackingRefBased/>
  <w15:docId w15:val="{86C63B43-7046-4059-BB13-539AF07F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918D6-8F0D-4D90-883D-8ACB84F5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2022-08-18T13:26:00Z</cp:lastPrinted>
  <dcterms:created xsi:type="dcterms:W3CDTF">2022-10-04T12:32:00Z</dcterms:created>
  <dcterms:modified xsi:type="dcterms:W3CDTF">2022-10-10T12:55:00Z</dcterms:modified>
</cp:coreProperties>
</file>