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1E" w:rsidRPr="00EC1AFE" w:rsidRDefault="00FE0B17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F760C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ª Reunião </w:t>
      </w:r>
      <w:r w:rsidR="005A13C5">
        <w:rPr>
          <w:rFonts w:ascii="Arial" w:hAnsi="Arial" w:cs="Arial"/>
          <w:sz w:val="24"/>
          <w:szCs w:val="24"/>
        </w:rPr>
        <w:t>das Comiss</w:t>
      </w:r>
      <w:r w:rsidR="004E1DF0">
        <w:rPr>
          <w:rFonts w:ascii="Arial" w:hAnsi="Arial" w:cs="Arial"/>
          <w:sz w:val="24"/>
          <w:szCs w:val="24"/>
        </w:rPr>
        <w:t>õ</w:t>
      </w:r>
      <w:r w:rsidR="007A03DA">
        <w:rPr>
          <w:rFonts w:ascii="Arial" w:hAnsi="Arial" w:cs="Arial"/>
          <w:sz w:val="24"/>
          <w:szCs w:val="24"/>
        </w:rPr>
        <w:t>es Permanentes de Constituição</w:t>
      </w:r>
      <w:r w:rsidR="00172241">
        <w:rPr>
          <w:rFonts w:ascii="Arial" w:hAnsi="Arial" w:cs="Arial"/>
          <w:sz w:val="24"/>
          <w:szCs w:val="24"/>
        </w:rPr>
        <w:t xml:space="preserve"> </w:t>
      </w:r>
      <w:r w:rsidR="001E65CA">
        <w:rPr>
          <w:rFonts w:ascii="Arial" w:hAnsi="Arial" w:cs="Arial"/>
          <w:sz w:val="24"/>
          <w:szCs w:val="24"/>
        </w:rPr>
        <w:t>e Justiça</w:t>
      </w:r>
      <w:r w:rsidR="00713C5F">
        <w:rPr>
          <w:rFonts w:ascii="Arial" w:hAnsi="Arial" w:cs="Arial"/>
          <w:sz w:val="24"/>
          <w:szCs w:val="24"/>
        </w:rPr>
        <w:t xml:space="preserve">; </w:t>
      </w:r>
      <w:r w:rsidR="00172241">
        <w:rPr>
          <w:rFonts w:ascii="Arial" w:hAnsi="Arial" w:cs="Arial"/>
          <w:sz w:val="24"/>
          <w:szCs w:val="24"/>
        </w:rPr>
        <w:t>Finanças e Orçamento</w:t>
      </w:r>
      <w:r w:rsidR="001A653A">
        <w:rPr>
          <w:rFonts w:ascii="Arial" w:hAnsi="Arial" w:cs="Arial"/>
          <w:sz w:val="24"/>
          <w:szCs w:val="24"/>
        </w:rPr>
        <w:t>;</w:t>
      </w:r>
      <w:r w:rsidR="00F760C2">
        <w:rPr>
          <w:rFonts w:ascii="Arial" w:hAnsi="Arial" w:cs="Arial"/>
          <w:sz w:val="24"/>
          <w:szCs w:val="24"/>
        </w:rPr>
        <w:t xml:space="preserve"> e a Comissão Permanente de </w:t>
      </w:r>
      <w:r w:rsidR="00D24341">
        <w:rPr>
          <w:rFonts w:ascii="Arial" w:hAnsi="Arial" w:cs="Arial"/>
          <w:sz w:val="24"/>
          <w:szCs w:val="24"/>
        </w:rPr>
        <w:t>Saúde, Educação, Cultura, Lazer e Turismo</w:t>
      </w:r>
      <w:r w:rsidR="005A13C5">
        <w:rPr>
          <w:rFonts w:ascii="Arial" w:hAnsi="Arial" w:cs="Arial"/>
          <w:sz w:val="24"/>
          <w:szCs w:val="24"/>
        </w:rPr>
        <w:t xml:space="preserve">, do </w:t>
      </w:r>
      <w:r w:rsidR="00066604">
        <w:rPr>
          <w:rFonts w:ascii="Arial" w:hAnsi="Arial" w:cs="Arial"/>
          <w:sz w:val="24"/>
          <w:szCs w:val="24"/>
        </w:rPr>
        <w:t>2</w:t>
      </w:r>
      <w:r w:rsidR="005A13C5">
        <w:rPr>
          <w:rFonts w:ascii="Arial" w:hAnsi="Arial" w:cs="Arial"/>
          <w:sz w:val="24"/>
          <w:szCs w:val="24"/>
        </w:rPr>
        <w:t xml:space="preserve">º Período de Sessões, da </w:t>
      </w:r>
      <w:r w:rsidR="00172241">
        <w:rPr>
          <w:rFonts w:ascii="Arial" w:hAnsi="Arial" w:cs="Arial"/>
          <w:sz w:val="24"/>
          <w:szCs w:val="24"/>
        </w:rPr>
        <w:t>20</w:t>
      </w:r>
      <w:r w:rsidR="005A13C5">
        <w:rPr>
          <w:rFonts w:ascii="Arial" w:hAnsi="Arial" w:cs="Arial"/>
          <w:sz w:val="24"/>
          <w:szCs w:val="24"/>
        </w:rPr>
        <w:t xml:space="preserve">ª Legislatura </w:t>
      </w:r>
      <w:r w:rsidR="000156C9">
        <w:rPr>
          <w:rFonts w:ascii="Arial" w:hAnsi="Arial" w:cs="Arial"/>
          <w:sz w:val="24"/>
          <w:szCs w:val="24"/>
        </w:rPr>
        <w:t>da Câmara Muni</w:t>
      </w:r>
      <w:r w:rsidR="00E32755">
        <w:rPr>
          <w:rFonts w:ascii="Arial" w:hAnsi="Arial" w:cs="Arial"/>
          <w:sz w:val="24"/>
          <w:szCs w:val="24"/>
        </w:rPr>
        <w:t xml:space="preserve">cipal de São João do Sabugi-RN, </w:t>
      </w:r>
      <w:r w:rsidR="005A13C5">
        <w:rPr>
          <w:rFonts w:ascii="Arial" w:hAnsi="Arial" w:cs="Arial"/>
          <w:sz w:val="24"/>
          <w:szCs w:val="24"/>
        </w:rPr>
        <w:t xml:space="preserve">realizada em </w:t>
      </w:r>
      <w:r w:rsidR="00F760C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F760C2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</w:t>
      </w:r>
      <w:r w:rsidR="005A13C5">
        <w:rPr>
          <w:rFonts w:ascii="Arial" w:hAnsi="Arial" w:cs="Arial"/>
          <w:sz w:val="24"/>
          <w:szCs w:val="24"/>
        </w:rPr>
        <w:t>de 20</w:t>
      </w:r>
      <w:r w:rsidR="00E04BE2">
        <w:rPr>
          <w:rFonts w:ascii="Arial" w:hAnsi="Arial" w:cs="Arial"/>
          <w:sz w:val="24"/>
          <w:szCs w:val="24"/>
        </w:rPr>
        <w:t>2</w:t>
      </w:r>
      <w:r w:rsidR="00172241">
        <w:rPr>
          <w:rFonts w:ascii="Arial" w:hAnsi="Arial" w:cs="Arial"/>
          <w:sz w:val="24"/>
          <w:szCs w:val="24"/>
        </w:rPr>
        <w:t>5</w:t>
      </w:r>
      <w:r w:rsidR="005A13C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Ao </w:t>
      </w:r>
      <w:r w:rsidR="00F760C2">
        <w:rPr>
          <w:rFonts w:ascii="Arial" w:hAnsi="Arial" w:cs="Arial"/>
          <w:sz w:val="24"/>
          <w:szCs w:val="24"/>
        </w:rPr>
        <w:t>primeiro</w:t>
      </w:r>
      <w:r w:rsidR="00B11E14">
        <w:rPr>
          <w:rFonts w:ascii="Arial" w:hAnsi="Arial" w:cs="Arial"/>
          <w:sz w:val="24"/>
          <w:szCs w:val="24"/>
        </w:rPr>
        <w:t xml:space="preserve"> </w:t>
      </w:r>
      <w:r w:rsidR="005A13C5">
        <w:rPr>
          <w:rFonts w:ascii="Arial" w:hAnsi="Arial" w:cs="Arial"/>
          <w:sz w:val="24"/>
          <w:szCs w:val="24"/>
        </w:rPr>
        <w:t>dia do mê</w:t>
      </w:r>
      <w:r>
        <w:rPr>
          <w:rFonts w:ascii="Arial" w:hAnsi="Arial" w:cs="Arial"/>
          <w:sz w:val="24"/>
          <w:szCs w:val="24"/>
        </w:rPr>
        <w:t xml:space="preserve">s de </w:t>
      </w:r>
      <w:r w:rsidR="00F760C2">
        <w:rPr>
          <w:rFonts w:ascii="Arial" w:hAnsi="Arial" w:cs="Arial"/>
          <w:sz w:val="24"/>
          <w:szCs w:val="24"/>
        </w:rPr>
        <w:t>dezembro</w:t>
      </w:r>
      <w:r w:rsidR="005A13C5">
        <w:rPr>
          <w:rFonts w:ascii="Arial" w:hAnsi="Arial" w:cs="Arial"/>
          <w:sz w:val="24"/>
          <w:szCs w:val="24"/>
        </w:rPr>
        <w:t>, do ano</w:t>
      </w:r>
      <w:r>
        <w:rPr>
          <w:rFonts w:ascii="Arial" w:hAnsi="Arial" w:cs="Arial"/>
          <w:sz w:val="24"/>
          <w:szCs w:val="24"/>
        </w:rPr>
        <w:t xml:space="preserve"> de dois mil e </w:t>
      </w:r>
      <w:r w:rsidR="009F745E">
        <w:rPr>
          <w:rFonts w:ascii="Arial" w:hAnsi="Arial" w:cs="Arial"/>
          <w:sz w:val="24"/>
          <w:szCs w:val="24"/>
        </w:rPr>
        <w:t>vinte</w:t>
      </w:r>
      <w:r w:rsidR="00E04BE2">
        <w:rPr>
          <w:rFonts w:ascii="Arial" w:hAnsi="Arial" w:cs="Arial"/>
          <w:sz w:val="24"/>
          <w:szCs w:val="24"/>
        </w:rPr>
        <w:t xml:space="preserve"> e </w:t>
      </w:r>
      <w:r w:rsidR="00172241">
        <w:rPr>
          <w:rFonts w:ascii="Arial" w:hAnsi="Arial" w:cs="Arial"/>
          <w:sz w:val="24"/>
          <w:szCs w:val="24"/>
        </w:rPr>
        <w:t>cinco</w:t>
      </w:r>
      <w:r w:rsidR="00E04BE2">
        <w:rPr>
          <w:rFonts w:ascii="Arial" w:hAnsi="Arial" w:cs="Arial"/>
          <w:sz w:val="24"/>
          <w:szCs w:val="24"/>
        </w:rPr>
        <w:t>, à</w:t>
      </w:r>
      <w:r w:rsidR="009F745E">
        <w:rPr>
          <w:rFonts w:ascii="Arial" w:hAnsi="Arial" w:cs="Arial"/>
          <w:sz w:val="24"/>
          <w:szCs w:val="24"/>
        </w:rPr>
        <w:t xml:space="preserve">s </w:t>
      </w:r>
      <w:r w:rsidR="001A653A">
        <w:rPr>
          <w:rFonts w:ascii="Arial" w:hAnsi="Arial" w:cs="Arial"/>
          <w:sz w:val="24"/>
          <w:szCs w:val="24"/>
        </w:rPr>
        <w:t>1</w:t>
      </w:r>
      <w:r w:rsidR="00D24341">
        <w:rPr>
          <w:rFonts w:ascii="Arial" w:hAnsi="Arial" w:cs="Arial"/>
          <w:sz w:val="24"/>
          <w:szCs w:val="24"/>
        </w:rPr>
        <w:t>9</w:t>
      </w:r>
      <w:r w:rsidR="00B11E14">
        <w:rPr>
          <w:rFonts w:ascii="Arial" w:hAnsi="Arial" w:cs="Arial"/>
          <w:sz w:val="24"/>
          <w:szCs w:val="24"/>
        </w:rPr>
        <w:t>:00</w:t>
      </w:r>
      <w:r w:rsidR="005A13C5">
        <w:rPr>
          <w:rFonts w:ascii="Arial" w:hAnsi="Arial" w:cs="Arial"/>
          <w:sz w:val="24"/>
          <w:szCs w:val="24"/>
        </w:rPr>
        <w:t xml:space="preserve"> horas</w:t>
      </w:r>
      <w:r w:rsidR="00823101">
        <w:rPr>
          <w:rFonts w:ascii="Arial" w:hAnsi="Arial" w:cs="Arial"/>
          <w:sz w:val="24"/>
          <w:szCs w:val="24"/>
        </w:rPr>
        <w:t>, no recinto da Sala de Sessões</w:t>
      </w:r>
      <w:r w:rsidR="005A13C5">
        <w:rPr>
          <w:rFonts w:ascii="Arial" w:hAnsi="Arial" w:cs="Arial"/>
          <w:sz w:val="24"/>
          <w:szCs w:val="24"/>
        </w:rPr>
        <w:t xml:space="preserve"> da Câmara Municipal de São João do Sabugi, Estado do Rio Grande do Norte</w:t>
      </w:r>
      <w:r w:rsidR="000C2B79">
        <w:rPr>
          <w:rFonts w:ascii="Arial" w:hAnsi="Arial" w:cs="Arial"/>
          <w:sz w:val="24"/>
          <w:szCs w:val="24"/>
        </w:rPr>
        <w:t>. Reuniram-se a</w:t>
      </w:r>
      <w:r w:rsidR="007A03DA">
        <w:rPr>
          <w:rFonts w:ascii="Arial" w:hAnsi="Arial" w:cs="Arial"/>
          <w:sz w:val="24"/>
          <w:szCs w:val="24"/>
        </w:rPr>
        <w:t xml:space="preserve"> Comissão</w:t>
      </w:r>
      <w:r>
        <w:rPr>
          <w:rFonts w:ascii="Arial" w:hAnsi="Arial" w:cs="Arial"/>
          <w:sz w:val="24"/>
          <w:szCs w:val="24"/>
        </w:rPr>
        <w:t xml:space="preserve"> Permanente de Constituição e</w:t>
      </w:r>
      <w:r w:rsidR="000C2B79">
        <w:rPr>
          <w:rFonts w:ascii="Arial" w:hAnsi="Arial" w:cs="Arial"/>
          <w:sz w:val="24"/>
          <w:szCs w:val="24"/>
        </w:rPr>
        <w:t xml:space="preserve"> Justiça, sob a presidência do Vereador </w:t>
      </w:r>
      <w:r w:rsidR="000414C1">
        <w:rPr>
          <w:rFonts w:ascii="Arial" w:hAnsi="Arial" w:cs="Arial"/>
          <w:b/>
          <w:sz w:val="24"/>
          <w:szCs w:val="24"/>
        </w:rPr>
        <w:t>Aprígio Pereira de Araújo Neto</w:t>
      </w:r>
      <w:r>
        <w:rPr>
          <w:rFonts w:ascii="Arial" w:hAnsi="Arial" w:cs="Arial"/>
          <w:sz w:val="24"/>
          <w:szCs w:val="24"/>
        </w:rPr>
        <w:t xml:space="preserve">, </w:t>
      </w:r>
      <w:r w:rsidR="00B11E14">
        <w:rPr>
          <w:rFonts w:ascii="Arial" w:hAnsi="Arial" w:cs="Arial"/>
          <w:sz w:val="24"/>
          <w:szCs w:val="24"/>
        </w:rPr>
        <w:t xml:space="preserve">o </w:t>
      </w:r>
      <w:r w:rsidR="000C2B79">
        <w:rPr>
          <w:rFonts w:ascii="Arial" w:hAnsi="Arial" w:cs="Arial"/>
          <w:sz w:val="24"/>
          <w:szCs w:val="24"/>
        </w:rPr>
        <w:t xml:space="preserve">Relator </w:t>
      </w:r>
      <w:r w:rsidR="000414C1">
        <w:rPr>
          <w:rFonts w:ascii="Arial" w:hAnsi="Arial" w:cs="Arial"/>
          <w:b/>
          <w:sz w:val="24"/>
          <w:szCs w:val="24"/>
        </w:rPr>
        <w:t>Carlos Eduardo Florêncio de Medeiros Fernandes</w:t>
      </w:r>
      <w:r w:rsidR="004E29F0">
        <w:rPr>
          <w:rFonts w:ascii="Arial" w:hAnsi="Arial" w:cs="Arial"/>
          <w:sz w:val="24"/>
          <w:szCs w:val="24"/>
        </w:rPr>
        <w:t xml:space="preserve"> e</w:t>
      </w:r>
      <w:r w:rsidR="000C2B79">
        <w:rPr>
          <w:rFonts w:ascii="Arial" w:hAnsi="Arial" w:cs="Arial"/>
          <w:sz w:val="24"/>
          <w:szCs w:val="24"/>
        </w:rPr>
        <w:t xml:space="preserve"> Memb</w:t>
      </w:r>
      <w:r w:rsidR="009F745E">
        <w:rPr>
          <w:rFonts w:ascii="Arial" w:hAnsi="Arial" w:cs="Arial"/>
          <w:sz w:val="24"/>
          <w:szCs w:val="24"/>
        </w:rPr>
        <w:t xml:space="preserve">ro </w:t>
      </w:r>
      <w:r w:rsidR="000414C1">
        <w:rPr>
          <w:rFonts w:ascii="Arial" w:hAnsi="Arial" w:cs="Arial"/>
          <w:b/>
          <w:sz w:val="24"/>
          <w:szCs w:val="24"/>
        </w:rPr>
        <w:t xml:space="preserve">Rutênio Humberto de Araújo Medeiros; </w:t>
      </w:r>
      <w:r w:rsidR="000414C1">
        <w:rPr>
          <w:rFonts w:ascii="Arial" w:hAnsi="Arial" w:cs="Arial"/>
          <w:sz w:val="24"/>
          <w:szCs w:val="24"/>
        </w:rPr>
        <w:t>a Comissão Permanente de Finanças e Orçamento,</w:t>
      </w:r>
      <w:r w:rsidR="000414C1" w:rsidRPr="000414C1">
        <w:rPr>
          <w:rFonts w:ascii="Arial" w:hAnsi="Arial" w:cs="Arial"/>
          <w:sz w:val="24"/>
          <w:szCs w:val="24"/>
        </w:rPr>
        <w:t xml:space="preserve"> </w:t>
      </w:r>
      <w:r w:rsidR="000414C1">
        <w:rPr>
          <w:rFonts w:ascii="Arial" w:hAnsi="Arial" w:cs="Arial"/>
          <w:sz w:val="24"/>
          <w:szCs w:val="24"/>
        </w:rPr>
        <w:t xml:space="preserve">sob a presidência do Vereador </w:t>
      </w:r>
      <w:r w:rsidR="000414C1">
        <w:rPr>
          <w:rFonts w:ascii="Arial" w:hAnsi="Arial" w:cs="Arial"/>
          <w:b/>
          <w:sz w:val="24"/>
          <w:szCs w:val="24"/>
        </w:rPr>
        <w:t>Carlos Eduardo Florêncio de Medeiros Fernandes</w:t>
      </w:r>
      <w:r w:rsidR="000414C1">
        <w:rPr>
          <w:rFonts w:ascii="Arial" w:hAnsi="Arial" w:cs="Arial"/>
          <w:sz w:val="24"/>
          <w:szCs w:val="24"/>
        </w:rPr>
        <w:t>, o Relator</w:t>
      </w:r>
      <w:r w:rsidR="000414C1" w:rsidRPr="000414C1">
        <w:rPr>
          <w:rFonts w:ascii="Arial" w:hAnsi="Arial" w:cs="Arial"/>
          <w:b/>
          <w:sz w:val="24"/>
          <w:szCs w:val="24"/>
        </w:rPr>
        <w:t xml:space="preserve"> </w:t>
      </w:r>
      <w:r w:rsidR="000414C1">
        <w:rPr>
          <w:rFonts w:ascii="Arial" w:hAnsi="Arial" w:cs="Arial"/>
          <w:b/>
          <w:sz w:val="24"/>
          <w:szCs w:val="24"/>
        </w:rPr>
        <w:t>Aprígio Pereira de Araújo Neto</w:t>
      </w:r>
      <w:r w:rsidR="000414C1">
        <w:rPr>
          <w:rFonts w:ascii="Arial" w:hAnsi="Arial" w:cs="Arial"/>
          <w:sz w:val="24"/>
          <w:szCs w:val="24"/>
        </w:rPr>
        <w:t xml:space="preserve"> e Membro </w:t>
      </w:r>
      <w:r w:rsidR="000414C1">
        <w:rPr>
          <w:rFonts w:ascii="Arial" w:hAnsi="Arial" w:cs="Arial"/>
          <w:b/>
          <w:sz w:val="24"/>
          <w:szCs w:val="24"/>
        </w:rPr>
        <w:t>Rutênio Humberto de Araújo Medeiros</w:t>
      </w:r>
      <w:r w:rsidR="00713C5F">
        <w:rPr>
          <w:rFonts w:ascii="Arial" w:hAnsi="Arial" w:cs="Arial"/>
          <w:b/>
          <w:sz w:val="24"/>
          <w:szCs w:val="24"/>
        </w:rPr>
        <w:t>;</w:t>
      </w:r>
      <w:r w:rsidR="00713C5F" w:rsidRPr="00713C5F">
        <w:rPr>
          <w:rFonts w:ascii="Arial" w:hAnsi="Arial" w:cs="Arial"/>
          <w:sz w:val="24"/>
          <w:szCs w:val="24"/>
        </w:rPr>
        <w:t xml:space="preserve"> </w:t>
      </w:r>
      <w:r w:rsidR="00F760C2">
        <w:rPr>
          <w:rFonts w:ascii="Arial" w:hAnsi="Arial" w:cs="Arial"/>
          <w:sz w:val="24"/>
          <w:szCs w:val="24"/>
        </w:rPr>
        <w:t xml:space="preserve">e </w:t>
      </w:r>
      <w:r w:rsidR="004E707C">
        <w:rPr>
          <w:rFonts w:ascii="Arial" w:hAnsi="Arial" w:cs="Arial"/>
          <w:sz w:val="24"/>
          <w:szCs w:val="24"/>
        </w:rPr>
        <w:t>a Comissão Permanente de Saúde, Educação, Cultura, Lazer e Turismo,</w:t>
      </w:r>
      <w:r w:rsidR="004E707C" w:rsidRPr="000414C1">
        <w:rPr>
          <w:rFonts w:ascii="Arial" w:hAnsi="Arial" w:cs="Arial"/>
          <w:sz w:val="24"/>
          <w:szCs w:val="24"/>
        </w:rPr>
        <w:t xml:space="preserve"> </w:t>
      </w:r>
      <w:r w:rsidR="004E707C">
        <w:rPr>
          <w:rFonts w:ascii="Arial" w:hAnsi="Arial" w:cs="Arial"/>
          <w:sz w:val="24"/>
          <w:szCs w:val="24"/>
        </w:rPr>
        <w:t xml:space="preserve">sob a presidência do Vereador </w:t>
      </w:r>
      <w:r w:rsidR="004E707C">
        <w:rPr>
          <w:rFonts w:ascii="Arial" w:hAnsi="Arial" w:cs="Arial"/>
          <w:b/>
          <w:sz w:val="24"/>
          <w:szCs w:val="24"/>
        </w:rPr>
        <w:t>Paulo Eduardo Fonseca Mafra</w:t>
      </w:r>
      <w:r w:rsidR="004E707C">
        <w:rPr>
          <w:rFonts w:ascii="Arial" w:hAnsi="Arial" w:cs="Arial"/>
          <w:sz w:val="24"/>
          <w:szCs w:val="24"/>
        </w:rPr>
        <w:t xml:space="preserve">, o Relator </w:t>
      </w:r>
      <w:r w:rsidR="004E707C">
        <w:rPr>
          <w:rFonts w:ascii="Arial" w:hAnsi="Arial" w:cs="Arial"/>
          <w:b/>
          <w:sz w:val="24"/>
          <w:szCs w:val="24"/>
        </w:rPr>
        <w:t>Aprígio Pereira de Araújo Neto</w:t>
      </w:r>
      <w:r w:rsidR="004E707C">
        <w:rPr>
          <w:rFonts w:ascii="Arial" w:hAnsi="Arial" w:cs="Arial"/>
          <w:sz w:val="24"/>
          <w:szCs w:val="24"/>
        </w:rPr>
        <w:t xml:space="preserve"> e Membro </w:t>
      </w:r>
      <w:r w:rsidR="004E707C">
        <w:rPr>
          <w:rFonts w:ascii="Arial" w:hAnsi="Arial" w:cs="Arial"/>
          <w:b/>
          <w:sz w:val="24"/>
          <w:szCs w:val="24"/>
        </w:rPr>
        <w:t>Alex-Sandro Alves</w:t>
      </w:r>
      <w:r w:rsidR="00E04BE2">
        <w:rPr>
          <w:rFonts w:ascii="Arial" w:hAnsi="Arial" w:cs="Arial"/>
          <w:sz w:val="24"/>
          <w:szCs w:val="24"/>
        </w:rPr>
        <w:t xml:space="preserve">. </w:t>
      </w:r>
      <w:r w:rsidR="000C2B79">
        <w:rPr>
          <w:rFonts w:ascii="Arial" w:hAnsi="Arial" w:cs="Arial"/>
          <w:sz w:val="24"/>
          <w:szCs w:val="24"/>
        </w:rPr>
        <w:t>A</w:t>
      </w:r>
      <w:r w:rsidR="000414C1">
        <w:rPr>
          <w:rFonts w:ascii="Arial" w:hAnsi="Arial" w:cs="Arial"/>
          <w:sz w:val="24"/>
          <w:szCs w:val="24"/>
        </w:rPr>
        <w:t>s</w:t>
      </w:r>
      <w:r w:rsidR="000C2B79">
        <w:rPr>
          <w:rFonts w:ascii="Arial" w:hAnsi="Arial" w:cs="Arial"/>
          <w:sz w:val="24"/>
          <w:szCs w:val="24"/>
        </w:rPr>
        <w:t xml:space="preserve"> referida</w:t>
      </w:r>
      <w:r w:rsidR="000414C1">
        <w:rPr>
          <w:rFonts w:ascii="Arial" w:hAnsi="Arial" w:cs="Arial"/>
          <w:sz w:val="24"/>
          <w:szCs w:val="24"/>
        </w:rPr>
        <w:t>s</w:t>
      </w:r>
      <w:r w:rsidR="000C2B79">
        <w:rPr>
          <w:rFonts w:ascii="Arial" w:hAnsi="Arial" w:cs="Arial"/>
          <w:sz w:val="24"/>
          <w:szCs w:val="24"/>
        </w:rPr>
        <w:t xml:space="preserve"> </w:t>
      </w:r>
      <w:r w:rsidR="000414C1">
        <w:rPr>
          <w:rFonts w:ascii="Arial" w:hAnsi="Arial" w:cs="Arial"/>
          <w:sz w:val="24"/>
          <w:szCs w:val="24"/>
        </w:rPr>
        <w:t>Comissões</w:t>
      </w:r>
      <w:r w:rsidR="002374B6">
        <w:rPr>
          <w:rFonts w:ascii="Arial" w:hAnsi="Arial" w:cs="Arial"/>
          <w:sz w:val="24"/>
          <w:szCs w:val="24"/>
        </w:rPr>
        <w:t xml:space="preserve"> </w:t>
      </w:r>
      <w:r w:rsidR="000C2B79">
        <w:rPr>
          <w:rFonts w:ascii="Arial" w:hAnsi="Arial" w:cs="Arial"/>
          <w:sz w:val="24"/>
          <w:szCs w:val="24"/>
        </w:rPr>
        <w:t xml:space="preserve">se </w:t>
      </w:r>
      <w:r w:rsidR="000414C1">
        <w:rPr>
          <w:rFonts w:ascii="Arial" w:hAnsi="Arial" w:cs="Arial"/>
          <w:sz w:val="24"/>
          <w:szCs w:val="24"/>
        </w:rPr>
        <w:t>reuniram</w:t>
      </w:r>
      <w:r w:rsidR="000C2B79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emitir</w:t>
      </w:r>
      <w:r w:rsidR="004822A1">
        <w:rPr>
          <w:rFonts w:ascii="Arial" w:hAnsi="Arial" w:cs="Arial"/>
          <w:sz w:val="24"/>
          <w:szCs w:val="24"/>
        </w:rPr>
        <w:t xml:space="preserve"> parecer prévio</w:t>
      </w:r>
      <w:r w:rsidR="000C2B79">
        <w:rPr>
          <w:rFonts w:ascii="Arial" w:hAnsi="Arial" w:cs="Arial"/>
          <w:sz w:val="24"/>
          <w:szCs w:val="24"/>
        </w:rPr>
        <w:t xml:space="preserve"> </w:t>
      </w:r>
      <w:r w:rsidR="00AE3B34">
        <w:rPr>
          <w:rFonts w:ascii="Arial" w:hAnsi="Arial" w:cs="Arial"/>
          <w:sz w:val="24"/>
          <w:szCs w:val="24"/>
        </w:rPr>
        <w:t xml:space="preserve">ao </w:t>
      </w:r>
      <w:r w:rsidR="00AE3B34" w:rsidRPr="00B11E14">
        <w:rPr>
          <w:rFonts w:ascii="Arial" w:hAnsi="Arial" w:cs="Arial"/>
          <w:b/>
          <w:sz w:val="24"/>
          <w:szCs w:val="24"/>
        </w:rPr>
        <w:t xml:space="preserve">Projeto de </w:t>
      </w:r>
      <w:r w:rsidR="00AE3B34">
        <w:rPr>
          <w:rFonts w:ascii="Arial" w:hAnsi="Arial" w:cs="Arial"/>
          <w:b/>
          <w:sz w:val="24"/>
          <w:szCs w:val="24"/>
        </w:rPr>
        <w:t>Lei</w:t>
      </w:r>
      <w:r w:rsidR="00AE3B34" w:rsidRPr="00B11E14">
        <w:rPr>
          <w:rFonts w:ascii="Arial" w:hAnsi="Arial" w:cs="Arial"/>
          <w:b/>
          <w:sz w:val="24"/>
          <w:szCs w:val="24"/>
        </w:rPr>
        <w:t xml:space="preserve"> nº 0</w:t>
      </w:r>
      <w:r w:rsidR="00F760C2">
        <w:rPr>
          <w:rFonts w:ascii="Arial" w:hAnsi="Arial" w:cs="Arial"/>
          <w:b/>
          <w:sz w:val="24"/>
          <w:szCs w:val="24"/>
        </w:rPr>
        <w:t>14</w:t>
      </w:r>
      <w:r w:rsidR="00AE3B34" w:rsidRPr="00B11E14">
        <w:rPr>
          <w:rFonts w:ascii="Arial" w:hAnsi="Arial" w:cs="Arial"/>
          <w:b/>
          <w:sz w:val="24"/>
          <w:szCs w:val="24"/>
        </w:rPr>
        <w:t>/202</w:t>
      </w:r>
      <w:r w:rsidR="00AE3B34">
        <w:rPr>
          <w:rFonts w:ascii="Arial" w:hAnsi="Arial" w:cs="Arial"/>
          <w:b/>
          <w:sz w:val="24"/>
          <w:szCs w:val="24"/>
        </w:rPr>
        <w:t>5</w:t>
      </w:r>
      <w:r w:rsidR="00AE3B34">
        <w:rPr>
          <w:rFonts w:ascii="Arial" w:hAnsi="Arial" w:cs="Arial"/>
          <w:sz w:val="24"/>
          <w:szCs w:val="24"/>
        </w:rPr>
        <w:t xml:space="preserve">, </w:t>
      </w:r>
      <w:r w:rsidR="00AE3B34" w:rsidRPr="007B500E">
        <w:rPr>
          <w:rFonts w:ascii="Arial" w:hAnsi="Arial" w:cs="Arial"/>
          <w:sz w:val="24"/>
          <w:szCs w:val="24"/>
        </w:rPr>
        <w:t>de 2</w:t>
      </w:r>
      <w:r w:rsidR="00F760C2">
        <w:rPr>
          <w:rFonts w:ascii="Arial" w:hAnsi="Arial" w:cs="Arial"/>
          <w:sz w:val="24"/>
          <w:szCs w:val="24"/>
        </w:rPr>
        <w:t>4</w:t>
      </w:r>
      <w:r w:rsidR="00AE3B34" w:rsidRPr="007B500E">
        <w:rPr>
          <w:rFonts w:ascii="Arial" w:hAnsi="Arial" w:cs="Arial"/>
          <w:sz w:val="24"/>
          <w:szCs w:val="24"/>
        </w:rPr>
        <w:t xml:space="preserve"> de </w:t>
      </w:r>
      <w:r w:rsidR="00F760C2">
        <w:rPr>
          <w:rFonts w:ascii="Arial" w:hAnsi="Arial" w:cs="Arial"/>
          <w:sz w:val="24"/>
          <w:szCs w:val="24"/>
        </w:rPr>
        <w:t>outubro</w:t>
      </w:r>
      <w:r w:rsidR="00AE3B34" w:rsidRPr="007B500E">
        <w:rPr>
          <w:rFonts w:ascii="Arial" w:hAnsi="Arial" w:cs="Arial"/>
          <w:sz w:val="24"/>
          <w:szCs w:val="24"/>
        </w:rPr>
        <w:t xml:space="preserve"> de 2025, de autoria do </w:t>
      </w:r>
      <w:r w:rsidR="00F760C2">
        <w:rPr>
          <w:rFonts w:ascii="Arial" w:hAnsi="Arial" w:cs="Arial"/>
          <w:sz w:val="24"/>
          <w:szCs w:val="24"/>
        </w:rPr>
        <w:t>Vereador Paulo Eduardo Fonseca Mafra</w:t>
      </w:r>
      <w:r w:rsidR="00AE3B34" w:rsidRPr="007B500E">
        <w:rPr>
          <w:rFonts w:ascii="Arial" w:hAnsi="Arial" w:cs="Arial"/>
          <w:sz w:val="24"/>
          <w:szCs w:val="24"/>
        </w:rPr>
        <w:t xml:space="preserve">, que </w:t>
      </w:r>
      <w:r w:rsidR="00F760C2">
        <w:rPr>
          <w:rFonts w:ascii="Arial" w:hAnsi="Arial" w:cs="Arial"/>
          <w:sz w:val="24"/>
          <w:szCs w:val="24"/>
        </w:rPr>
        <w:t xml:space="preserve">reconhece como Patrimônio Cultural Material do município de São João do Sabugi/RN, o “Beco da Alegria e Felicidade”. </w:t>
      </w:r>
      <w:r w:rsidR="007B500E" w:rsidRPr="00B11E14">
        <w:rPr>
          <w:rFonts w:ascii="Arial" w:hAnsi="Arial" w:cs="Arial"/>
          <w:b/>
          <w:sz w:val="24"/>
          <w:szCs w:val="24"/>
        </w:rPr>
        <w:t xml:space="preserve">Projeto de </w:t>
      </w:r>
      <w:r w:rsidR="007B500E">
        <w:rPr>
          <w:rFonts w:ascii="Arial" w:hAnsi="Arial" w:cs="Arial"/>
          <w:b/>
          <w:sz w:val="24"/>
          <w:szCs w:val="24"/>
        </w:rPr>
        <w:t>Lei</w:t>
      </w:r>
      <w:r w:rsidR="007B500E" w:rsidRPr="00B11E14">
        <w:rPr>
          <w:rFonts w:ascii="Arial" w:hAnsi="Arial" w:cs="Arial"/>
          <w:b/>
          <w:sz w:val="24"/>
          <w:szCs w:val="24"/>
        </w:rPr>
        <w:t xml:space="preserve"> nº 0</w:t>
      </w:r>
      <w:r w:rsidR="00F760C2">
        <w:rPr>
          <w:rFonts w:ascii="Arial" w:hAnsi="Arial" w:cs="Arial"/>
          <w:b/>
          <w:sz w:val="24"/>
          <w:szCs w:val="24"/>
        </w:rPr>
        <w:t>1</w:t>
      </w:r>
      <w:r w:rsidR="007B500E">
        <w:rPr>
          <w:rFonts w:ascii="Arial" w:hAnsi="Arial" w:cs="Arial"/>
          <w:b/>
          <w:sz w:val="24"/>
          <w:szCs w:val="24"/>
        </w:rPr>
        <w:t>5</w:t>
      </w:r>
      <w:r w:rsidR="007B500E" w:rsidRPr="00B11E14">
        <w:rPr>
          <w:rFonts w:ascii="Arial" w:hAnsi="Arial" w:cs="Arial"/>
          <w:b/>
          <w:sz w:val="24"/>
          <w:szCs w:val="24"/>
        </w:rPr>
        <w:t>/202</w:t>
      </w:r>
      <w:r w:rsidR="007B500E">
        <w:rPr>
          <w:rFonts w:ascii="Arial" w:hAnsi="Arial" w:cs="Arial"/>
          <w:b/>
          <w:sz w:val="24"/>
          <w:szCs w:val="24"/>
        </w:rPr>
        <w:t>5</w:t>
      </w:r>
      <w:r w:rsidR="007B500E">
        <w:rPr>
          <w:rFonts w:ascii="Arial" w:hAnsi="Arial" w:cs="Arial"/>
          <w:sz w:val="24"/>
          <w:szCs w:val="24"/>
        </w:rPr>
        <w:t xml:space="preserve">, </w:t>
      </w:r>
      <w:r w:rsidR="007B500E" w:rsidRPr="007B500E">
        <w:rPr>
          <w:rFonts w:ascii="Arial" w:hAnsi="Arial" w:cs="Arial"/>
          <w:sz w:val="24"/>
          <w:szCs w:val="24"/>
        </w:rPr>
        <w:t xml:space="preserve">de </w:t>
      </w:r>
      <w:r w:rsidR="00F760C2">
        <w:rPr>
          <w:rFonts w:ascii="Arial" w:hAnsi="Arial" w:cs="Arial"/>
          <w:sz w:val="24"/>
          <w:szCs w:val="24"/>
        </w:rPr>
        <w:t>11</w:t>
      </w:r>
      <w:r w:rsidR="007B500E" w:rsidRPr="007B500E">
        <w:rPr>
          <w:rFonts w:ascii="Arial" w:hAnsi="Arial" w:cs="Arial"/>
          <w:sz w:val="24"/>
          <w:szCs w:val="24"/>
        </w:rPr>
        <w:t xml:space="preserve"> de </w:t>
      </w:r>
      <w:r w:rsidR="00F760C2">
        <w:rPr>
          <w:rFonts w:ascii="Arial" w:hAnsi="Arial" w:cs="Arial"/>
          <w:sz w:val="24"/>
          <w:szCs w:val="24"/>
        </w:rPr>
        <w:t>novembro</w:t>
      </w:r>
      <w:r w:rsidR="007B500E" w:rsidRPr="007B500E">
        <w:rPr>
          <w:rFonts w:ascii="Arial" w:hAnsi="Arial" w:cs="Arial"/>
          <w:sz w:val="24"/>
          <w:szCs w:val="24"/>
        </w:rPr>
        <w:t xml:space="preserve"> de 2025, de autoria do </w:t>
      </w:r>
      <w:r w:rsidR="00F760C2">
        <w:rPr>
          <w:rFonts w:ascii="Arial" w:hAnsi="Arial" w:cs="Arial"/>
          <w:sz w:val="24"/>
          <w:szCs w:val="24"/>
        </w:rPr>
        <w:t>Vereador Alex-Sandro Alves</w:t>
      </w:r>
      <w:r w:rsidR="007B500E" w:rsidRPr="007B500E">
        <w:rPr>
          <w:rFonts w:ascii="Arial" w:hAnsi="Arial" w:cs="Arial"/>
          <w:sz w:val="24"/>
          <w:szCs w:val="24"/>
        </w:rPr>
        <w:t xml:space="preserve">, que </w:t>
      </w:r>
      <w:r w:rsidR="00F760C2">
        <w:rPr>
          <w:rFonts w:ascii="Arial" w:hAnsi="Arial" w:cs="Arial"/>
          <w:sz w:val="24"/>
          <w:szCs w:val="24"/>
        </w:rPr>
        <w:t xml:space="preserve">institui a assistência técnica pública e gratuita, para elaboração de projeto e acompanhamento técnico da construção ou regularização da habitação de baixa renda no município de São João do Sabugi/RN </w:t>
      </w:r>
      <w:r w:rsidR="007B500E">
        <w:rPr>
          <w:rFonts w:ascii="Arial" w:hAnsi="Arial" w:cs="Arial"/>
          <w:sz w:val="24"/>
          <w:szCs w:val="24"/>
        </w:rPr>
        <w:t>e dá outras providências</w:t>
      </w:r>
      <w:r w:rsidR="00F760C2">
        <w:rPr>
          <w:rFonts w:ascii="Arial" w:hAnsi="Arial" w:cs="Arial"/>
          <w:sz w:val="24"/>
          <w:szCs w:val="24"/>
        </w:rPr>
        <w:t>.</w:t>
      </w:r>
      <w:r w:rsidR="007B500E" w:rsidRPr="007B500E">
        <w:rPr>
          <w:rFonts w:ascii="Arial" w:hAnsi="Arial" w:cs="Arial"/>
          <w:sz w:val="24"/>
          <w:szCs w:val="24"/>
        </w:rPr>
        <w:t xml:space="preserve"> </w:t>
      </w:r>
      <w:r w:rsidR="00AF3A24">
        <w:rPr>
          <w:rFonts w:ascii="Arial" w:hAnsi="Arial" w:cs="Arial"/>
          <w:sz w:val="24"/>
          <w:szCs w:val="24"/>
        </w:rPr>
        <w:t>Ao</w:t>
      </w:r>
      <w:r w:rsidR="007B500E">
        <w:rPr>
          <w:rFonts w:ascii="Arial" w:hAnsi="Arial" w:cs="Arial"/>
          <w:sz w:val="24"/>
          <w:szCs w:val="24"/>
        </w:rPr>
        <w:t xml:space="preserve"> </w:t>
      </w:r>
      <w:r w:rsidR="007B500E" w:rsidRPr="00B11E14">
        <w:rPr>
          <w:rFonts w:ascii="Arial" w:hAnsi="Arial" w:cs="Arial"/>
          <w:b/>
          <w:sz w:val="24"/>
          <w:szCs w:val="24"/>
        </w:rPr>
        <w:t xml:space="preserve">Projeto de </w:t>
      </w:r>
      <w:r w:rsidR="00F760C2">
        <w:rPr>
          <w:rFonts w:ascii="Arial" w:hAnsi="Arial" w:cs="Arial"/>
          <w:b/>
          <w:sz w:val="24"/>
          <w:szCs w:val="24"/>
        </w:rPr>
        <w:t>Resolução</w:t>
      </w:r>
      <w:r w:rsidR="007B500E" w:rsidRPr="00B11E14">
        <w:rPr>
          <w:rFonts w:ascii="Arial" w:hAnsi="Arial" w:cs="Arial"/>
          <w:b/>
          <w:sz w:val="24"/>
          <w:szCs w:val="24"/>
        </w:rPr>
        <w:t xml:space="preserve"> nº 00</w:t>
      </w:r>
      <w:r w:rsidR="00F760C2">
        <w:rPr>
          <w:rFonts w:ascii="Arial" w:hAnsi="Arial" w:cs="Arial"/>
          <w:b/>
          <w:sz w:val="24"/>
          <w:szCs w:val="24"/>
        </w:rPr>
        <w:t>9</w:t>
      </w:r>
      <w:r w:rsidR="007B500E" w:rsidRPr="00B11E14">
        <w:rPr>
          <w:rFonts w:ascii="Arial" w:hAnsi="Arial" w:cs="Arial"/>
          <w:b/>
          <w:sz w:val="24"/>
          <w:szCs w:val="24"/>
        </w:rPr>
        <w:t>/202</w:t>
      </w:r>
      <w:r w:rsidR="007B500E">
        <w:rPr>
          <w:rFonts w:ascii="Arial" w:hAnsi="Arial" w:cs="Arial"/>
          <w:b/>
          <w:sz w:val="24"/>
          <w:szCs w:val="24"/>
        </w:rPr>
        <w:t>5</w:t>
      </w:r>
      <w:r w:rsidR="007B500E">
        <w:rPr>
          <w:rFonts w:ascii="Arial" w:hAnsi="Arial" w:cs="Arial"/>
          <w:sz w:val="24"/>
          <w:szCs w:val="24"/>
        </w:rPr>
        <w:t xml:space="preserve">, </w:t>
      </w:r>
      <w:r w:rsidR="007B500E" w:rsidRPr="007B500E">
        <w:rPr>
          <w:rFonts w:ascii="Arial" w:hAnsi="Arial" w:cs="Arial"/>
          <w:sz w:val="24"/>
          <w:szCs w:val="24"/>
        </w:rPr>
        <w:t xml:space="preserve">de </w:t>
      </w:r>
      <w:r w:rsidR="00F760C2">
        <w:rPr>
          <w:rFonts w:ascii="Arial" w:hAnsi="Arial" w:cs="Arial"/>
          <w:sz w:val="24"/>
          <w:szCs w:val="24"/>
        </w:rPr>
        <w:t>22</w:t>
      </w:r>
      <w:r w:rsidR="007B500E" w:rsidRPr="007B500E">
        <w:rPr>
          <w:rFonts w:ascii="Arial" w:hAnsi="Arial" w:cs="Arial"/>
          <w:sz w:val="24"/>
          <w:szCs w:val="24"/>
        </w:rPr>
        <w:t xml:space="preserve"> de </w:t>
      </w:r>
      <w:r w:rsidR="00F760C2">
        <w:rPr>
          <w:rFonts w:ascii="Arial" w:hAnsi="Arial" w:cs="Arial"/>
          <w:sz w:val="24"/>
          <w:szCs w:val="24"/>
        </w:rPr>
        <w:t>outubro</w:t>
      </w:r>
      <w:r w:rsidR="007B500E" w:rsidRPr="007B500E">
        <w:rPr>
          <w:rFonts w:ascii="Arial" w:hAnsi="Arial" w:cs="Arial"/>
          <w:sz w:val="24"/>
          <w:szCs w:val="24"/>
        </w:rPr>
        <w:t xml:space="preserve"> de 2025, </w:t>
      </w:r>
      <w:bookmarkStart w:id="0" w:name="_GoBack"/>
      <w:r w:rsidR="007B500E" w:rsidRPr="007B500E">
        <w:rPr>
          <w:rFonts w:ascii="Arial" w:hAnsi="Arial" w:cs="Arial"/>
          <w:sz w:val="24"/>
          <w:szCs w:val="24"/>
        </w:rPr>
        <w:t xml:space="preserve">de autoria do </w:t>
      </w:r>
      <w:r w:rsidR="00F760C2">
        <w:rPr>
          <w:rFonts w:ascii="Arial" w:hAnsi="Arial" w:cs="Arial"/>
          <w:sz w:val="24"/>
          <w:szCs w:val="24"/>
        </w:rPr>
        <w:t>Vereador André Luiz Fernandes de Medeiros</w:t>
      </w:r>
      <w:r w:rsidR="007B500E" w:rsidRPr="007B500E">
        <w:rPr>
          <w:rFonts w:ascii="Arial" w:hAnsi="Arial" w:cs="Arial"/>
          <w:sz w:val="24"/>
          <w:szCs w:val="24"/>
        </w:rPr>
        <w:t xml:space="preserve">, que </w:t>
      </w:r>
      <w:r w:rsidR="00F760C2">
        <w:rPr>
          <w:rFonts w:ascii="Arial" w:hAnsi="Arial" w:cs="Arial"/>
          <w:sz w:val="24"/>
          <w:szCs w:val="24"/>
        </w:rPr>
        <w:t>altera dispositivos do Regimento Interno da Câmara Municipal, bem como da Resolução nº 006/2023, que dispõe sobre a Instituição de Comendas e Títulos Honoríficos no âmbito da Câmara Municipal</w:t>
      </w:r>
      <w:r w:rsidR="007B500E" w:rsidRPr="007B500E">
        <w:rPr>
          <w:rFonts w:ascii="Arial" w:hAnsi="Arial" w:cs="Arial"/>
          <w:sz w:val="24"/>
          <w:szCs w:val="24"/>
        </w:rPr>
        <w:t xml:space="preserve"> de São João do Sabugi/RN</w:t>
      </w:r>
      <w:r w:rsidR="00F760C2">
        <w:rPr>
          <w:rFonts w:ascii="Arial" w:hAnsi="Arial" w:cs="Arial"/>
          <w:sz w:val="24"/>
          <w:szCs w:val="24"/>
        </w:rPr>
        <w:t xml:space="preserve">. </w:t>
      </w:r>
      <w:bookmarkEnd w:id="0"/>
      <w:r w:rsidR="004175E8">
        <w:rPr>
          <w:rFonts w:ascii="Arial" w:hAnsi="Arial" w:cs="Arial"/>
          <w:sz w:val="24"/>
          <w:szCs w:val="24"/>
        </w:rPr>
        <w:t>Após análise e discussão, os membro</w:t>
      </w:r>
      <w:r w:rsidR="00E04BE2">
        <w:rPr>
          <w:rFonts w:ascii="Arial" w:hAnsi="Arial" w:cs="Arial"/>
          <w:sz w:val="24"/>
          <w:szCs w:val="24"/>
        </w:rPr>
        <w:t>s das Comissões acima mencionada</w:t>
      </w:r>
      <w:r w:rsidR="004175E8">
        <w:rPr>
          <w:rFonts w:ascii="Arial" w:hAnsi="Arial" w:cs="Arial"/>
          <w:sz w:val="24"/>
          <w:szCs w:val="24"/>
        </w:rPr>
        <w:t>s, emitiram parec</w:t>
      </w:r>
      <w:r w:rsidR="00E04BE2">
        <w:rPr>
          <w:rFonts w:ascii="Arial" w:hAnsi="Arial" w:cs="Arial"/>
          <w:sz w:val="24"/>
          <w:szCs w:val="24"/>
        </w:rPr>
        <w:t xml:space="preserve">er oral favorável à aprovação </w:t>
      </w:r>
      <w:r w:rsidR="007B500E">
        <w:rPr>
          <w:rFonts w:ascii="Arial" w:hAnsi="Arial" w:cs="Arial"/>
          <w:sz w:val="24"/>
          <w:szCs w:val="24"/>
        </w:rPr>
        <w:t xml:space="preserve">do </w:t>
      </w:r>
      <w:r w:rsidR="00066604" w:rsidRPr="00066604">
        <w:rPr>
          <w:rFonts w:ascii="Arial" w:hAnsi="Arial" w:cs="Arial"/>
          <w:b/>
          <w:sz w:val="24"/>
          <w:szCs w:val="24"/>
        </w:rPr>
        <w:t>Projeto de Lei nº 0</w:t>
      </w:r>
      <w:r w:rsidR="00F760C2">
        <w:rPr>
          <w:rFonts w:ascii="Arial" w:hAnsi="Arial" w:cs="Arial"/>
          <w:b/>
          <w:sz w:val="24"/>
          <w:szCs w:val="24"/>
        </w:rPr>
        <w:t>14</w:t>
      </w:r>
      <w:r w:rsidR="00066604" w:rsidRPr="00066604">
        <w:rPr>
          <w:rFonts w:ascii="Arial" w:hAnsi="Arial" w:cs="Arial"/>
          <w:b/>
          <w:sz w:val="24"/>
          <w:szCs w:val="24"/>
        </w:rPr>
        <w:t>/2025</w:t>
      </w:r>
      <w:r w:rsidR="00066604" w:rsidRPr="00066604">
        <w:rPr>
          <w:rFonts w:ascii="Arial" w:hAnsi="Arial" w:cs="Arial"/>
          <w:sz w:val="24"/>
          <w:szCs w:val="24"/>
        </w:rPr>
        <w:t>,</w:t>
      </w:r>
      <w:r w:rsidR="00066604">
        <w:rPr>
          <w:rFonts w:ascii="Arial" w:hAnsi="Arial" w:cs="Arial"/>
          <w:b/>
          <w:sz w:val="24"/>
          <w:szCs w:val="24"/>
        </w:rPr>
        <w:t xml:space="preserve"> </w:t>
      </w:r>
      <w:r w:rsidR="00066604">
        <w:rPr>
          <w:rFonts w:ascii="Arial" w:hAnsi="Arial" w:cs="Arial"/>
          <w:sz w:val="24"/>
          <w:szCs w:val="24"/>
        </w:rPr>
        <w:t xml:space="preserve">de autoria do Vereador </w:t>
      </w:r>
      <w:r w:rsidR="00F760C2">
        <w:rPr>
          <w:rFonts w:ascii="Arial" w:hAnsi="Arial" w:cs="Arial"/>
          <w:sz w:val="24"/>
          <w:szCs w:val="24"/>
        </w:rPr>
        <w:t>Paulo Eduardo Fonseca Mafra</w:t>
      </w:r>
      <w:r w:rsidR="007B500E">
        <w:rPr>
          <w:rFonts w:ascii="Arial" w:hAnsi="Arial" w:cs="Arial"/>
          <w:sz w:val="24"/>
          <w:szCs w:val="24"/>
        </w:rPr>
        <w:t>;</w:t>
      </w:r>
      <w:r w:rsidR="007B500E" w:rsidRPr="007B500E">
        <w:rPr>
          <w:rFonts w:ascii="Arial" w:hAnsi="Arial" w:cs="Arial"/>
          <w:sz w:val="24"/>
          <w:szCs w:val="24"/>
        </w:rPr>
        <w:t xml:space="preserve"> </w:t>
      </w:r>
      <w:r w:rsidR="007B500E">
        <w:rPr>
          <w:rFonts w:ascii="Arial" w:hAnsi="Arial" w:cs="Arial"/>
          <w:sz w:val="24"/>
          <w:szCs w:val="24"/>
        </w:rPr>
        <w:t xml:space="preserve">do </w:t>
      </w:r>
      <w:r w:rsidR="007B500E" w:rsidRPr="00066604">
        <w:rPr>
          <w:rFonts w:ascii="Arial" w:hAnsi="Arial" w:cs="Arial"/>
          <w:b/>
          <w:sz w:val="24"/>
          <w:szCs w:val="24"/>
        </w:rPr>
        <w:t>Projeto de Lei nº 0</w:t>
      </w:r>
      <w:r w:rsidR="00F760C2">
        <w:rPr>
          <w:rFonts w:ascii="Arial" w:hAnsi="Arial" w:cs="Arial"/>
          <w:b/>
          <w:sz w:val="24"/>
          <w:szCs w:val="24"/>
        </w:rPr>
        <w:t>15</w:t>
      </w:r>
      <w:r w:rsidR="007B500E" w:rsidRPr="00066604">
        <w:rPr>
          <w:rFonts w:ascii="Arial" w:hAnsi="Arial" w:cs="Arial"/>
          <w:b/>
          <w:sz w:val="24"/>
          <w:szCs w:val="24"/>
        </w:rPr>
        <w:t>/2025</w:t>
      </w:r>
      <w:r w:rsidR="007B500E" w:rsidRPr="00066604">
        <w:rPr>
          <w:rFonts w:ascii="Arial" w:hAnsi="Arial" w:cs="Arial"/>
          <w:sz w:val="24"/>
          <w:szCs w:val="24"/>
        </w:rPr>
        <w:t>,</w:t>
      </w:r>
      <w:r w:rsidR="007B500E">
        <w:rPr>
          <w:rFonts w:ascii="Arial" w:hAnsi="Arial" w:cs="Arial"/>
          <w:b/>
          <w:sz w:val="24"/>
          <w:szCs w:val="24"/>
        </w:rPr>
        <w:t xml:space="preserve"> </w:t>
      </w:r>
      <w:r w:rsidR="007B500E">
        <w:rPr>
          <w:rFonts w:ascii="Arial" w:hAnsi="Arial" w:cs="Arial"/>
          <w:sz w:val="24"/>
          <w:szCs w:val="24"/>
        </w:rPr>
        <w:t xml:space="preserve">de autoria do Vereador </w:t>
      </w:r>
      <w:r w:rsidR="00F760C2">
        <w:rPr>
          <w:rFonts w:ascii="Arial" w:hAnsi="Arial" w:cs="Arial"/>
          <w:sz w:val="24"/>
          <w:szCs w:val="24"/>
        </w:rPr>
        <w:t>Alex-Sandro Alves</w:t>
      </w:r>
      <w:r w:rsidR="007B500E">
        <w:rPr>
          <w:rFonts w:ascii="Arial" w:hAnsi="Arial" w:cs="Arial"/>
          <w:sz w:val="24"/>
          <w:szCs w:val="24"/>
        </w:rPr>
        <w:t>;</w:t>
      </w:r>
      <w:r w:rsidR="007B500E" w:rsidRPr="007B500E">
        <w:rPr>
          <w:rFonts w:ascii="Arial" w:hAnsi="Arial" w:cs="Arial"/>
          <w:sz w:val="24"/>
          <w:szCs w:val="24"/>
        </w:rPr>
        <w:t xml:space="preserve"> </w:t>
      </w:r>
      <w:r w:rsidR="00F760C2">
        <w:rPr>
          <w:rFonts w:ascii="Arial" w:hAnsi="Arial" w:cs="Arial"/>
          <w:sz w:val="24"/>
          <w:szCs w:val="24"/>
        </w:rPr>
        <w:t xml:space="preserve">e </w:t>
      </w:r>
      <w:r w:rsidR="007B500E">
        <w:rPr>
          <w:rFonts w:ascii="Arial" w:hAnsi="Arial" w:cs="Arial"/>
          <w:sz w:val="24"/>
          <w:szCs w:val="24"/>
        </w:rPr>
        <w:t xml:space="preserve">do </w:t>
      </w:r>
      <w:r w:rsidR="007B500E" w:rsidRPr="00066604">
        <w:rPr>
          <w:rFonts w:ascii="Arial" w:hAnsi="Arial" w:cs="Arial"/>
          <w:b/>
          <w:sz w:val="24"/>
          <w:szCs w:val="24"/>
        </w:rPr>
        <w:t xml:space="preserve">Projeto de </w:t>
      </w:r>
      <w:r w:rsidR="007B500E">
        <w:rPr>
          <w:rFonts w:ascii="Arial" w:hAnsi="Arial" w:cs="Arial"/>
          <w:b/>
          <w:sz w:val="24"/>
          <w:szCs w:val="24"/>
        </w:rPr>
        <w:t>Resolução</w:t>
      </w:r>
      <w:r w:rsidR="007B500E" w:rsidRPr="00066604">
        <w:rPr>
          <w:rFonts w:ascii="Arial" w:hAnsi="Arial" w:cs="Arial"/>
          <w:b/>
          <w:sz w:val="24"/>
          <w:szCs w:val="24"/>
        </w:rPr>
        <w:t xml:space="preserve"> nº 0</w:t>
      </w:r>
      <w:r w:rsidR="00F760C2">
        <w:rPr>
          <w:rFonts w:ascii="Arial" w:hAnsi="Arial" w:cs="Arial"/>
          <w:b/>
          <w:sz w:val="24"/>
          <w:szCs w:val="24"/>
        </w:rPr>
        <w:t>09</w:t>
      </w:r>
      <w:r w:rsidR="007B500E" w:rsidRPr="00066604">
        <w:rPr>
          <w:rFonts w:ascii="Arial" w:hAnsi="Arial" w:cs="Arial"/>
          <w:b/>
          <w:sz w:val="24"/>
          <w:szCs w:val="24"/>
        </w:rPr>
        <w:t>/2025</w:t>
      </w:r>
      <w:r w:rsidR="007B500E" w:rsidRPr="00066604">
        <w:rPr>
          <w:rFonts w:ascii="Arial" w:hAnsi="Arial" w:cs="Arial"/>
          <w:sz w:val="24"/>
          <w:szCs w:val="24"/>
        </w:rPr>
        <w:t>,</w:t>
      </w:r>
      <w:r w:rsidR="007B500E">
        <w:rPr>
          <w:rFonts w:ascii="Arial" w:hAnsi="Arial" w:cs="Arial"/>
          <w:b/>
          <w:sz w:val="24"/>
          <w:szCs w:val="24"/>
        </w:rPr>
        <w:t xml:space="preserve"> </w:t>
      </w:r>
      <w:r w:rsidR="007B500E">
        <w:rPr>
          <w:rFonts w:ascii="Arial" w:hAnsi="Arial" w:cs="Arial"/>
          <w:sz w:val="24"/>
          <w:szCs w:val="24"/>
        </w:rPr>
        <w:t xml:space="preserve">de autoria </w:t>
      </w:r>
      <w:r w:rsidR="00F760C2" w:rsidRPr="007B500E">
        <w:rPr>
          <w:rFonts w:ascii="Arial" w:hAnsi="Arial" w:cs="Arial"/>
          <w:sz w:val="24"/>
          <w:szCs w:val="24"/>
        </w:rPr>
        <w:t xml:space="preserve">do </w:t>
      </w:r>
      <w:r w:rsidR="00F760C2">
        <w:rPr>
          <w:rFonts w:ascii="Arial" w:hAnsi="Arial" w:cs="Arial"/>
          <w:sz w:val="24"/>
          <w:szCs w:val="24"/>
        </w:rPr>
        <w:t>Vereador André Luiz Fernandes de Medeiros</w:t>
      </w:r>
      <w:r w:rsidR="004175E8">
        <w:rPr>
          <w:rFonts w:ascii="Arial" w:hAnsi="Arial" w:cs="Arial"/>
          <w:sz w:val="24"/>
          <w:szCs w:val="24"/>
        </w:rPr>
        <w:t>.</w:t>
      </w:r>
      <w:r w:rsidR="00F760C2">
        <w:rPr>
          <w:rFonts w:ascii="Arial" w:hAnsi="Arial" w:cs="Arial"/>
          <w:sz w:val="24"/>
          <w:szCs w:val="24"/>
        </w:rPr>
        <w:t xml:space="preserve"> </w:t>
      </w:r>
      <w:r w:rsidR="004D3F2E">
        <w:rPr>
          <w:rFonts w:ascii="Arial" w:hAnsi="Arial" w:cs="Arial"/>
          <w:sz w:val="24"/>
          <w:szCs w:val="24"/>
        </w:rPr>
        <w:t>Nada mais ha</w:t>
      </w:r>
      <w:r w:rsidR="009F745E">
        <w:rPr>
          <w:rFonts w:ascii="Arial" w:hAnsi="Arial" w:cs="Arial"/>
          <w:sz w:val="24"/>
          <w:szCs w:val="24"/>
        </w:rPr>
        <w:t xml:space="preserve">vendo a tratar os </w:t>
      </w:r>
      <w:r w:rsidR="009F745E">
        <w:rPr>
          <w:rFonts w:ascii="Arial" w:hAnsi="Arial" w:cs="Arial"/>
          <w:sz w:val="24"/>
          <w:szCs w:val="24"/>
        </w:rPr>
        <w:lastRenderedPageBreak/>
        <w:t>Senhores</w:t>
      </w:r>
      <w:r w:rsidR="004D3F2E">
        <w:rPr>
          <w:rFonts w:ascii="Arial" w:hAnsi="Arial" w:cs="Arial"/>
          <w:sz w:val="24"/>
          <w:szCs w:val="24"/>
        </w:rPr>
        <w:t xml:space="preserve"> Presidentes agradecera</w:t>
      </w:r>
      <w:r w:rsidR="00F760C2">
        <w:rPr>
          <w:rFonts w:ascii="Arial" w:hAnsi="Arial" w:cs="Arial"/>
          <w:sz w:val="24"/>
          <w:szCs w:val="24"/>
        </w:rPr>
        <w:t>m a presença de todos e declararam</w:t>
      </w:r>
      <w:r w:rsidR="004D3F2E">
        <w:rPr>
          <w:rFonts w:ascii="Arial" w:hAnsi="Arial" w:cs="Arial"/>
          <w:sz w:val="24"/>
          <w:szCs w:val="24"/>
        </w:rPr>
        <w:t xml:space="preserve"> ence</w:t>
      </w:r>
      <w:r w:rsidR="00F760C2">
        <w:rPr>
          <w:rFonts w:ascii="Arial" w:hAnsi="Arial" w:cs="Arial"/>
          <w:sz w:val="24"/>
          <w:szCs w:val="24"/>
        </w:rPr>
        <w:t>rrada a presente reunião e mandaram</w:t>
      </w:r>
      <w:r w:rsidR="004D3F2E">
        <w:rPr>
          <w:rFonts w:ascii="Arial" w:hAnsi="Arial" w:cs="Arial"/>
          <w:sz w:val="24"/>
          <w:szCs w:val="24"/>
        </w:rPr>
        <w:t xml:space="preserve"> lavrar esta Ata, que lida e aprovada, vai pôr todas assinadas. </w:t>
      </w:r>
      <w:r w:rsidR="00EC1AFE">
        <w:rPr>
          <w:rFonts w:ascii="Arial" w:hAnsi="Arial" w:cs="Arial"/>
          <w:sz w:val="24"/>
          <w:szCs w:val="24"/>
        </w:rPr>
        <w:t>Eu</w:t>
      </w:r>
      <w:r w:rsidR="0098773B">
        <w:rPr>
          <w:rFonts w:ascii="Arial" w:hAnsi="Arial" w:cs="Arial"/>
          <w:sz w:val="24"/>
          <w:szCs w:val="24"/>
        </w:rPr>
        <w:t>_</w:t>
      </w:r>
      <w:r w:rsidR="00F15237" w:rsidRPr="00E15893">
        <w:rPr>
          <w:rFonts w:ascii="Arial" w:hAnsi="Arial" w:cs="Arial"/>
          <w:sz w:val="24"/>
          <w:szCs w:val="24"/>
        </w:rPr>
        <w:t>______________________________</w:t>
      </w:r>
      <w:r w:rsidR="00E36AA8" w:rsidRPr="00E15893">
        <w:rPr>
          <w:rFonts w:ascii="Arial" w:hAnsi="Arial" w:cs="Arial"/>
          <w:sz w:val="24"/>
          <w:szCs w:val="24"/>
        </w:rPr>
        <w:t xml:space="preserve">, </w:t>
      </w:r>
      <w:r w:rsidR="003E22AF" w:rsidRPr="00E15893">
        <w:rPr>
          <w:rFonts w:ascii="Arial" w:hAnsi="Arial" w:cs="Arial"/>
          <w:sz w:val="24"/>
          <w:szCs w:val="24"/>
        </w:rPr>
        <w:t>S</w:t>
      </w:r>
      <w:r w:rsidR="00E36AA8" w:rsidRPr="00E15893">
        <w:rPr>
          <w:rFonts w:ascii="Arial" w:hAnsi="Arial" w:cs="Arial"/>
          <w:sz w:val="24"/>
          <w:szCs w:val="24"/>
        </w:rPr>
        <w:t>ecretári</w:t>
      </w:r>
      <w:r w:rsidR="00A162D9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>, designad</w:t>
      </w:r>
      <w:r w:rsidR="00884A9C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 xml:space="preserve"> a </w:t>
      </w:r>
      <w:r w:rsidR="00F15237" w:rsidRPr="00E15893">
        <w:rPr>
          <w:rFonts w:ascii="Arial" w:hAnsi="Arial" w:cs="Arial"/>
          <w:sz w:val="24"/>
          <w:szCs w:val="24"/>
        </w:rPr>
        <w:t>digitar</w:t>
      </w:r>
      <w:r w:rsidR="00E36AA8" w:rsidRPr="00E15893">
        <w:rPr>
          <w:rFonts w:ascii="Arial" w:hAnsi="Arial" w:cs="Arial"/>
          <w:sz w:val="24"/>
          <w:szCs w:val="24"/>
        </w:rPr>
        <w:t xml:space="preserve"> esta ata, a </w:t>
      </w:r>
      <w:r w:rsidR="00F15237" w:rsidRPr="00E15893">
        <w:rPr>
          <w:rFonts w:ascii="Arial" w:hAnsi="Arial" w:cs="Arial"/>
          <w:sz w:val="24"/>
          <w:szCs w:val="24"/>
        </w:rPr>
        <w:t>digitei</w:t>
      </w:r>
      <w:r w:rsidR="00E36AA8" w:rsidRPr="00E15893">
        <w:rPr>
          <w:rFonts w:ascii="Arial" w:hAnsi="Arial" w:cs="Arial"/>
          <w:sz w:val="24"/>
          <w:szCs w:val="24"/>
        </w:rPr>
        <w:t xml:space="preserve"> e assino.</w:t>
      </w:r>
    </w:p>
    <w:p w:rsidR="0049391E" w:rsidRPr="007B500E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  <w:u w:val="single"/>
        </w:rPr>
      </w:pPr>
      <w:r w:rsidRPr="007B500E">
        <w:rPr>
          <w:rFonts w:ascii="Arial" w:hAnsi="Arial" w:cs="Arial"/>
          <w:sz w:val="24"/>
          <w:szCs w:val="24"/>
          <w:u w:val="single"/>
        </w:rPr>
        <w:t>Comissão Permanente de Constituição e Justiça</w:t>
      </w:r>
    </w:p>
    <w:p w:rsidR="005C3F22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 _________________________________</w:t>
      </w:r>
      <w:r w:rsidR="00983CBD">
        <w:rPr>
          <w:rFonts w:ascii="Arial" w:hAnsi="Arial" w:cs="Arial"/>
          <w:sz w:val="24"/>
          <w:szCs w:val="24"/>
        </w:rPr>
        <w:t>____</w:t>
      </w:r>
    </w:p>
    <w:p w:rsidR="005C3F22" w:rsidRDefault="00425760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Relator: </w:t>
      </w:r>
      <w:r w:rsidR="005C3F2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________________________________</w:t>
      </w:r>
      <w:r w:rsidR="00983CBD">
        <w:rPr>
          <w:rFonts w:ascii="Arial" w:hAnsi="Arial" w:cs="Arial"/>
          <w:sz w:val="24"/>
          <w:szCs w:val="24"/>
        </w:rPr>
        <w:t>____</w:t>
      </w:r>
    </w:p>
    <w:p w:rsidR="005C3F22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 ___________________________________</w:t>
      </w:r>
      <w:r w:rsidR="00983CBD">
        <w:rPr>
          <w:rFonts w:ascii="Arial" w:hAnsi="Arial" w:cs="Arial"/>
          <w:sz w:val="24"/>
          <w:szCs w:val="24"/>
        </w:rPr>
        <w:t>____</w:t>
      </w:r>
    </w:p>
    <w:p w:rsidR="001C0A1C" w:rsidRPr="007B500E" w:rsidRDefault="001C0A1C" w:rsidP="001C0A1C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  <w:u w:val="single"/>
        </w:rPr>
      </w:pPr>
      <w:r w:rsidRPr="007B500E">
        <w:rPr>
          <w:rFonts w:ascii="Arial" w:hAnsi="Arial" w:cs="Arial"/>
          <w:sz w:val="24"/>
          <w:szCs w:val="24"/>
          <w:u w:val="single"/>
        </w:rPr>
        <w:t>Comissão Permanente de Finanças e Orçamento</w:t>
      </w:r>
    </w:p>
    <w:p w:rsidR="001C0A1C" w:rsidRDefault="001C0A1C" w:rsidP="001C0A1C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 _____________________________________</w:t>
      </w:r>
    </w:p>
    <w:p w:rsidR="001C0A1C" w:rsidRDefault="001C0A1C" w:rsidP="001C0A1C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Relator: ________________________________________</w:t>
      </w:r>
    </w:p>
    <w:p w:rsidR="001C0A1C" w:rsidRDefault="001C0A1C" w:rsidP="001C0A1C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 _______________________________________</w:t>
      </w:r>
    </w:p>
    <w:p w:rsidR="004E707C" w:rsidRPr="007B500E" w:rsidRDefault="004E707C" w:rsidP="004E707C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  <w:u w:val="single"/>
        </w:rPr>
      </w:pPr>
      <w:r w:rsidRPr="007B500E">
        <w:rPr>
          <w:rFonts w:ascii="Arial" w:hAnsi="Arial" w:cs="Arial"/>
          <w:sz w:val="24"/>
          <w:szCs w:val="24"/>
          <w:u w:val="single"/>
        </w:rPr>
        <w:t>Comissão Permanente de Saúde, Educação, Cultura, Lazer e Turismo</w:t>
      </w:r>
    </w:p>
    <w:p w:rsidR="004E707C" w:rsidRDefault="004E707C" w:rsidP="004E707C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 _____________________________________</w:t>
      </w:r>
    </w:p>
    <w:p w:rsidR="004E707C" w:rsidRDefault="004E707C" w:rsidP="004E707C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Relator: ________________________________________</w:t>
      </w:r>
    </w:p>
    <w:p w:rsidR="004E707C" w:rsidRDefault="004E707C" w:rsidP="004E707C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 _______________________________________</w:t>
      </w:r>
    </w:p>
    <w:sectPr w:rsidR="004E707C" w:rsidSect="00983CBD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E49" w:rsidRDefault="002A4E49" w:rsidP="0062020C">
      <w:pPr>
        <w:spacing w:after="0" w:line="240" w:lineRule="auto"/>
      </w:pPr>
      <w:r>
        <w:separator/>
      </w:r>
    </w:p>
  </w:endnote>
  <w:endnote w:type="continuationSeparator" w:id="0">
    <w:p w:rsidR="002A4E49" w:rsidRDefault="002A4E49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E49" w:rsidRDefault="002A4E49" w:rsidP="0062020C">
      <w:pPr>
        <w:spacing w:after="0" w:line="240" w:lineRule="auto"/>
      </w:pPr>
      <w:r>
        <w:separator/>
      </w:r>
    </w:p>
  </w:footnote>
  <w:footnote w:type="continuationSeparator" w:id="0">
    <w:p w:rsidR="002A4E49" w:rsidRDefault="002A4E49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AF3A24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119"/>
    <w:rsid w:val="000104A1"/>
    <w:rsid w:val="00014865"/>
    <w:rsid w:val="000156C9"/>
    <w:rsid w:val="000214FB"/>
    <w:rsid w:val="00021F98"/>
    <w:rsid w:val="000240A2"/>
    <w:rsid w:val="000414C1"/>
    <w:rsid w:val="00050422"/>
    <w:rsid w:val="000538F9"/>
    <w:rsid w:val="00066604"/>
    <w:rsid w:val="000731AB"/>
    <w:rsid w:val="000853D3"/>
    <w:rsid w:val="00093208"/>
    <w:rsid w:val="000A6E16"/>
    <w:rsid w:val="000A7073"/>
    <w:rsid w:val="000B20ED"/>
    <w:rsid w:val="000B46D4"/>
    <w:rsid w:val="000B6363"/>
    <w:rsid w:val="000C2B79"/>
    <w:rsid w:val="000E3ECC"/>
    <w:rsid w:val="0010723D"/>
    <w:rsid w:val="00110D6E"/>
    <w:rsid w:val="001262B4"/>
    <w:rsid w:val="0013241D"/>
    <w:rsid w:val="001466B9"/>
    <w:rsid w:val="00156599"/>
    <w:rsid w:val="00163E6D"/>
    <w:rsid w:val="00172241"/>
    <w:rsid w:val="00177E52"/>
    <w:rsid w:val="001971D0"/>
    <w:rsid w:val="001A653A"/>
    <w:rsid w:val="001B2DF1"/>
    <w:rsid w:val="001B72C0"/>
    <w:rsid w:val="001C0A1C"/>
    <w:rsid w:val="001D17E0"/>
    <w:rsid w:val="001E6576"/>
    <w:rsid w:val="001E65CA"/>
    <w:rsid w:val="001E767C"/>
    <w:rsid w:val="001F12A8"/>
    <w:rsid w:val="001F5EB7"/>
    <w:rsid w:val="001F687B"/>
    <w:rsid w:val="00204F03"/>
    <w:rsid w:val="0021465A"/>
    <w:rsid w:val="00226780"/>
    <w:rsid w:val="002374B6"/>
    <w:rsid w:val="0025229B"/>
    <w:rsid w:val="0027762D"/>
    <w:rsid w:val="0028771E"/>
    <w:rsid w:val="00291311"/>
    <w:rsid w:val="002A4E49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2F75BC"/>
    <w:rsid w:val="003070A1"/>
    <w:rsid w:val="00317A9B"/>
    <w:rsid w:val="00330415"/>
    <w:rsid w:val="00387E8E"/>
    <w:rsid w:val="003908FD"/>
    <w:rsid w:val="003A2ECE"/>
    <w:rsid w:val="003A7E4E"/>
    <w:rsid w:val="003B48C6"/>
    <w:rsid w:val="003B4D00"/>
    <w:rsid w:val="003C3894"/>
    <w:rsid w:val="003D52A8"/>
    <w:rsid w:val="003D60FA"/>
    <w:rsid w:val="003E22AF"/>
    <w:rsid w:val="00412009"/>
    <w:rsid w:val="004175E8"/>
    <w:rsid w:val="004201AF"/>
    <w:rsid w:val="00421CCC"/>
    <w:rsid w:val="00425760"/>
    <w:rsid w:val="00425C02"/>
    <w:rsid w:val="00426D3C"/>
    <w:rsid w:val="00427986"/>
    <w:rsid w:val="00430CD8"/>
    <w:rsid w:val="00443E77"/>
    <w:rsid w:val="00455E4C"/>
    <w:rsid w:val="004629A7"/>
    <w:rsid w:val="004822A1"/>
    <w:rsid w:val="00487B27"/>
    <w:rsid w:val="0049391E"/>
    <w:rsid w:val="004B66F6"/>
    <w:rsid w:val="004D2A08"/>
    <w:rsid w:val="004D3F2E"/>
    <w:rsid w:val="004D713E"/>
    <w:rsid w:val="004E1DF0"/>
    <w:rsid w:val="004E29F0"/>
    <w:rsid w:val="004E68CE"/>
    <w:rsid w:val="004E707C"/>
    <w:rsid w:val="004F31F4"/>
    <w:rsid w:val="00502DBE"/>
    <w:rsid w:val="005050A8"/>
    <w:rsid w:val="00505589"/>
    <w:rsid w:val="00526236"/>
    <w:rsid w:val="00541211"/>
    <w:rsid w:val="00550BE0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13C5"/>
    <w:rsid w:val="005A20E1"/>
    <w:rsid w:val="005B07AB"/>
    <w:rsid w:val="005C3F22"/>
    <w:rsid w:val="005D0025"/>
    <w:rsid w:val="005D52CA"/>
    <w:rsid w:val="005E1544"/>
    <w:rsid w:val="005F4893"/>
    <w:rsid w:val="005F7C50"/>
    <w:rsid w:val="00601B5D"/>
    <w:rsid w:val="006062A4"/>
    <w:rsid w:val="0062020C"/>
    <w:rsid w:val="00642DAF"/>
    <w:rsid w:val="00667EB3"/>
    <w:rsid w:val="00675E07"/>
    <w:rsid w:val="00681C98"/>
    <w:rsid w:val="00692E48"/>
    <w:rsid w:val="006A0404"/>
    <w:rsid w:val="006A0C68"/>
    <w:rsid w:val="006C041C"/>
    <w:rsid w:val="006E2EB2"/>
    <w:rsid w:val="006E4016"/>
    <w:rsid w:val="006F044B"/>
    <w:rsid w:val="00713C5F"/>
    <w:rsid w:val="00722A87"/>
    <w:rsid w:val="00734AFF"/>
    <w:rsid w:val="00737119"/>
    <w:rsid w:val="007509AA"/>
    <w:rsid w:val="007853AE"/>
    <w:rsid w:val="00797AD2"/>
    <w:rsid w:val="007A03DA"/>
    <w:rsid w:val="007A3924"/>
    <w:rsid w:val="007B2191"/>
    <w:rsid w:val="007B500E"/>
    <w:rsid w:val="007B5475"/>
    <w:rsid w:val="007B695B"/>
    <w:rsid w:val="007B73CE"/>
    <w:rsid w:val="007C5837"/>
    <w:rsid w:val="007F2BA7"/>
    <w:rsid w:val="007F5C5D"/>
    <w:rsid w:val="00805DF7"/>
    <w:rsid w:val="00823101"/>
    <w:rsid w:val="00824AAB"/>
    <w:rsid w:val="008532AE"/>
    <w:rsid w:val="00862D6C"/>
    <w:rsid w:val="008655D7"/>
    <w:rsid w:val="00876F2B"/>
    <w:rsid w:val="0087793F"/>
    <w:rsid w:val="00884A9C"/>
    <w:rsid w:val="00891564"/>
    <w:rsid w:val="00895F80"/>
    <w:rsid w:val="008A19CE"/>
    <w:rsid w:val="008A789D"/>
    <w:rsid w:val="008B4EC1"/>
    <w:rsid w:val="008C733D"/>
    <w:rsid w:val="008C77D0"/>
    <w:rsid w:val="008E31E8"/>
    <w:rsid w:val="008F1C2C"/>
    <w:rsid w:val="00907709"/>
    <w:rsid w:val="00907EE5"/>
    <w:rsid w:val="00926E64"/>
    <w:rsid w:val="00941407"/>
    <w:rsid w:val="0094524B"/>
    <w:rsid w:val="009457F0"/>
    <w:rsid w:val="00945C87"/>
    <w:rsid w:val="00971C03"/>
    <w:rsid w:val="00983CBD"/>
    <w:rsid w:val="00984A89"/>
    <w:rsid w:val="0098773B"/>
    <w:rsid w:val="009B670F"/>
    <w:rsid w:val="009B74C3"/>
    <w:rsid w:val="009B7599"/>
    <w:rsid w:val="009D4ACF"/>
    <w:rsid w:val="009F745E"/>
    <w:rsid w:val="00A022B9"/>
    <w:rsid w:val="00A05FDF"/>
    <w:rsid w:val="00A0762B"/>
    <w:rsid w:val="00A162D9"/>
    <w:rsid w:val="00A43603"/>
    <w:rsid w:val="00A60ED2"/>
    <w:rsid w:val="00A67273"/>
    <w:rsid w:val="00A75A10"/>
    <w:rsid w:val="00AA49E4"/>
    <w:rsid w:val="00AA6100"/>
    <w:rsid w:val="00AB5E21"/>
    <w:rsid w:val="00AC2FA0"/>
    <w:rsid w:val="00AE3B34"/>
    <w:rsid w:val="00AE550F"/>
    <w:rsid w:val="00AE5A67"/>
    <w:rsid w:val="00AF3A24"/>
    <w:rsid w:val="00B11E14"/>
    <w:rsid w:val="00B13C7B"/>
    <w:rsid w:val="00B169F4"/>
    <w:rsid w:val="00B33D1B"/>
    <w:rsid w:val="00B638CC"/>
    <w:rsid w:val="00B85440"/>
    <w:rsid w:val="00BA25EF"/>
    <w:rsid w:val="00BC3EED"/>
    <w:rsid w:val="00BD4843"/>
    <w:rsid w:val="00BF51E7"/>
    <w:rsid w:val="00C02A1B"/>
    <w:rsid w:val="00C07529"/>
    <w:rsid w:val="00C1071E"/>
    <w:rsid w:val="00C11A81"/>
    <w:rsid w:val="00C1522F"/>
    <w:rsid w:val="00C15873"/>
    <w:rsid w:val="00C170AB"/>
    <w:rsid w:val="00C25C13"/>
    <w:rsid w:val="00C320B3"/>
    <w:rsid w:val="00C369C9"/>
    <w:rsid w:val="00C37FEA"/>
    <w:rsid w:val="00C5004C"/>
    <w:rsid w:val="00C55755"/>
    <w:rsid w:val="00C646AE"/>
    <w:rsid w:val="00C7388C"/>
    <w:rsid w:val="00C958C6"/>
    <w:rsid w:val="00C967F5"/>
    <w:rsid w:val="00CC482F"/>
    <w:rsid w:val="00CD1667"/>
    <w:rsid w:val="00CE11DA"/>
    <w:rsid w:val="00CE2B8D"/>
    <w:rsid w:val="00CE5DE5"/>
    <w:rsid w:val="00D1713A"/>
    <w:rsid w:val="00D24341"/>
    <w:rsid w:val="00D24A69"/>
    <w:rsid w:val="00D30B8A"/>
    <w:rsid w:val="00D51552"/>
    <w:rsid w:val="00D53A16"/>
    <w:rsid w:val="00D6420D"/>
    <w:rsid w:val="00D80C9E"/>
    <w:rsid w:val="00D921AE"/>
    <w:rsid w:val="00D97EB1"/>
    <w:rsid w:val="00DA04B0"/>
    <w:rsid w:val="00DC754D"/>
    <w:rsid w:val="00DD145B"/>
    <w:rsid w:val="00DE1A36"/>
    <w:rsid w:val="00E04BE2"/>
    <w:rsid w:val="00E15893"/>
    <w:rsid w:val="00E32755"/>
    <w:rsid w:val="00E36AA8"/>
    <w:rsid w:val="00E41499"/>
    <w:rsid w:val="00E55E9F"/>
    <w:rsid w:val="00E73AC3"/>
    <w:rsid w:val="00E7531C"/>
    <w:rsid w:val="00E756A8"/>
    <w:rsid w:val="00E81CFA"/>
    <w:rsid w:val="00E921AF"/>
    <w:rsid w:val="00E949AE"/>
    <w:rsid w:val="00E964E5"/>
    <w:rsid w:val="00EB3552"/>
    <w:rsid w:val="00EB6DAC"/>
    <w:rsid w:val="00EC1AFE"/>
    <w:rsid w:val="00EE0FE0"/>
    <w:rsid w:val="00EE6520"/>
    <w:rsid w:val="00F02BCB"/>
    <w:rsid w:val="00F14BC4"/>
    <w:rsid w:val="00F15237"/>
    <w:rsid w:val="00F34E2D"/>
    <w:rsid w:val="00F42992"/>
    <w:rsid w:val="00F4747D"/>
    <w:rsid w:val="00F5078E"/>
    <w:rsid w:val="00F73FF1"/>
    <w:rsid w:val="00F74F7D"/>
    <w:rsid w:val="00F760C2"/>
    <w:rsid w:val="00F772CD"/>
    <w:rsid w:val="00F8250A"/>
    <w:rsid w:val="00F860E8"/>
    <w:rsid w:val="00FA3AEE"/>
    <w:rsid w:val="00FB229D"/>
    <w:rsid w:val="00FB5C6A"/>
    <w:rsid w:val="00FC0122"/>
    <w:rsid w:val="00FC11CA"/>
    <w:rsid w:val="00FC71C7"/>
    <w:rsid w:val="00FD3B97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FBF36-8605-4EBF-8429-CACF0F4B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A071-5ED2-4F81-81BF-1A7D020D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2019-03-26T15:50:00Z</cp:lastPrinted>
  <dcterms:created xsi:type="dcterms:W3CDTF">2025-12-02T11:37:00Z</dcterms:created>
  <dcterms:modified xsi:type="dcterms:W3CDTF">2025-12-08T11:40:00Z</dcterms:modified>
</cp:coreProperties>
</file>