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C4850">
        <w:rPr>
          <w:b/>
          <w:color w:val="000000" w:themeColor="text1"/>
          <w:u w:val="single"/>
        </w:rPr>
        <w:t>1</w:t>
      </w:r>
      <w:r w:rsidR="00540D4D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9F2862">
        <w:rPr>
          <w:color w:val="000000"/>
        </w:rPr>
        <w:t>a construção de um canal na Baixa da Coruja</w:t>
      </w:r>
      <w:bookmarkStart w:id="0" w:name="_GoBack"/>
      <w:bookmarkEnd w:id="0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0C4850">
        <w:rPr>
          <w:color w:val="000000"/>
        </w:rPr>
        <w:t>13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40D4D"/>
    <w:rsid w:val="005779A7"/>
    <w:rsid w:val="005D5901"/>
    <w:rsid w:val="006A09A9"/>
    <w:rsid w:val="00740FA9"/>
    <w:rsid w:val="007A6511"/>
    <w:rsid w:val="009F2862"/>
    <w:rsid w:val="00A41BEA"/>
    <w:rsid w:val="00B66604"/>
    <w:rsid w:val="00CF3499"/>
    <w:rsid w:val="00CF7C1B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2017-03-07T11:55:00Z</cp:lastPrinted>
  <dcterms:created xsi:type="dcterms:W3CDTF">2017-03-13T12:59:00Z</dcterms:created>
  <dcterms:modified xsi:type="dcterms:W3CDTF">2017-03-13T13:00:00Z</dcterms:modified>
</cp:coreProperties>
</file>