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5016C">
        <w:rPr>
          <w:b/>
          <w:color w:val="000000" w:themeColor="text1"/>
          <w:u w:val="single"/>
        </w:rPr>
        <w:t>78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 w:rsidR="0065016C">
        <w:rPr>
          <w:color w:val="000000"/>
        </w:rPr>
        <w:t>o</w:t>
      </w:r>
      <w:r>
        <w:rPr>
          <w:color w:val="000000"/>
        </w:rPr>
        <w:t xml:space="preserve"> </w:t>
      </w:r>
      <w:r w:rsidR="00B66604">
        <w:rPr>
          <w:color w:val="000000"/>
        </w:rPr>
        <w:t>Sr.</w:t>
      </w:r>
      <w:r>
        <w:rPr>
          <w:color w:val="000000"/>
        </w:rPr>
        <w:t xml:space="preserve"> </w:t>
      </w:r>
      <w:r w:rsidR="0065016C">
        <w:rPr>
          <w:color w:val="000000"/>
        </w:rPr>
        <w:t>Diretor do DER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65016C">
        <w:rPr>
          <w:color w:val="000000"/>
        </w:rPr>
        <w:t>feito o recapeamento asfáltico da Av. Honório Maciel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65016C">
        <w:rPr>
          <w:color w:val="000000"/>
        </w:rPr>
        <w:t>30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51561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505EE"/>
    <w:rsid w:val="00284541"/>
    <w:rsid w:val="00351561"/>
    <w:rsid w:val="00377915"/>
    <w:rsid w:val="003D3E27"/>
    <w:rsid w:val="00413AF9"/>
    <w:rsid w:val="005779A7"/>
    <w:rsid w:val="005D5901"/>
    <w:rsid w:val="0065016C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E827C3"/>
    <w:rsid w:val="00EF1860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2017-05-30T13:31:00Z</dcterms:created>
  <dcterms:modified xsi:type="dcterms:W3CDTF">2017-05-30T13:32:00Z</dcterms:modified>
</cp:coreProperties>
</file>