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D1721C">
        <w:rPr>
          <w:b/>
          <w:color w:val="000000" w:themeColor="text1"/>
          <w:u w:val="single"/>
        </w:rPr>
        <w:t>103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</w:t>
      </w:r>
      <w:r w:rsidR="00304B7D">
        <w:rPr>
          <w:color w:val="000000"/>
        </w:rPr>
        <w:t>,</w:t>
      </w:r>
      <w:r w:rsidR="00D1721C">
        <w:rPr>
          <w:color w:val="000000"/>
        </w:rPr>
        <w:t xml:space="preserve"> </w:t>
      </w:r>
      <w:r w:rsidR="001549A5">
        <w:rPr>
          <w:color w:val="000000"/>
        </w:rPr>
        <w:t xml:space="preserve">seja </w:t>
      </w:r>
      <w:r w:rsidR="00A30922">
        <w:rPr>
          <w:color w:val="000000"/>
        </w:rPr>
        <w:t xml:space="preserve">realizada a recuperação </w:t>
      </w:r>
      <w:r w:rsidR="00D1721C">
        <w:rPr>
          <w:color w:val="000000"/>
        </w:rPr>
        <w:t>e pintura das praças localizadas na RN118, uma na entrada para a Matinha e outra na entrada do Acampamento</w:t>
      </w:r>
      <w:r w:rsidR="001549A5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1F551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D1721C">
        <w:rPr>
          <w:color w:val="000000"/>
        </w:rPr>
        <w:t xml:space="preserve"> 08 </w:t>
      </w:r>
      <w:r w:rsidRPr="00B35D74">
        <w:rPr>
          <w:color w:val="000000"/>
        </w:rPr>
        <w:t xml:space="preserve">de </w:t>
      </w:r>
      <w:r w:rsidR="00304B7D">
        <w:rPr>
          <w:color w:val="000000"/>
        </w:rPr>
        <w:t>agosto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A30922" w:rsidP="00F131AD">
      <w:pPr>
        <w:jc w:val="both"/>
        <w:rPr>
          <w:color w:val="000000"/>
        </w:rPr>
      </w:pPr>
      <w:bookmarkStart w:id="0" w:name="_GoBack"/>
      <w:r w:rsidRPr="00A604B1"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1180465</wp:posOffset>
            </wp:positionH>
            <wp:positionV relativeFrom="paragraph">
              <wp:posOffset>123190</wp:posOffset>
            </wp:positionV>
            <wp:extent cx="3924300" cy="781050"/>
            <wp:effectExtent l="0" t="0" r="0" b="0"/>
            <wp:wrapNone/>
            <wp:docPr id="10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021F10"/>
    <w:rsid w:val="000C4850"/>
    <w:rsid w:val="001068D4"/>
    <w:rsid w:val="001549A5"/>
    <w:rsid w:val="001D4E51"/>
    <w:rsid w:val="001F5515"/>
    <w:rsid w:val="002275F3"/>
    <w:rsid w:val="00304B7D"/>
    <w:rsid w:val="003D3E27"/>
    <w:rsid w:val="004003E9"/>
    <w:rsid w:val="00413AF9"/>
    <w:rsid w:val="004A229F"/>
    <w:rsid w:val="00540D4D"/>
    <w:rsid w:val="005779A7"/>
    <w:rsid w:val="00597D97"/>
    <w:rsid w:val="005D5901"/>
    <w:rsid w:val="00684D04"/>
    <w:rsid w:val="006A09A9"/>
    <w:rsid w:val="006A4B33"/>
    <w:rsid w:val="00740FA9"/>
    <w:rsid w:val="007A6511"/>
    <w:rsid w:val="009F2862"/>
    <w:rsid w:val="00A30922"/>
    <w:rsid w:val="00A41BEA"/>
    <w:rsid w:val="00A5008C"/>
    <w:rsid w:val="00A604B1"/>
    <w:rsid w:val="00B66604"/>
    <w:rsid w:val="00C75E0B"/>
    <w:rsid w:val="00CF3499"/>
    <w:rsid w:val="00CF7C1B"/>
    <w:rsid w:val="00D1721C"/>
    <w:rsid w:val="00E2080A"/>
    <w:rsid w:val="00EE788A"/>
    <w:rsid w:val="00EE7E01"/>
    <w:rsid w:val="00F131AD"/>
    <w:rsid w:val="00F3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</cp:lastModifiedBy>
  <cp:revision>15</cp:revision>
  <cp:lastPrinted>2017-08-08T17:33:00Z</cp:lastPrinted>
  <dcterms:created xsi:type="dcterms:W3CDTF">2017-03-20T12:44:00Z</dcterms:created>
  <dcterms:modified xsi:type="dcterms:W3CDTF">2017-08-08T17:33:00Z</dcterms:modified>
</cp:coreProperties>
</file>