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 xml:space="preserve">Exmº.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E7346A">
        <w:rPr>
          <w:b/>
          <w:color w:val="000000" w:themeColor="text1"/>
          <w:u w:val="single"/>
        </w:rPr>
        <w:t>06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955BFF">
        <w:rPr>
          <w:color w:val="000000"/>
        </w:rPr>
        <w:t>a</w:t>
      </w:r>
      <w:r w:rsidR="00B66604">
        <w:rPr>
          <w:color w:val="000000"/>
        </w:rPr>
        <w:t>.</w:t>
      </w:r>
      <w:r>
        <w:rPr>
          <w:color w:val="000000"/>
        </w:rPr>
        <w:t xml:space="preserve"> </w:t>
      </w:r>
      <w:r w:rsidR="00284541">
        <w:rPr>
          <w:color w:val="000000"/>
        </w:rPr>
        <w:t>Prefeita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E7346A">
        <w:rPr>
          <w:color w:val="000000"/>
        </w:rPr>
        <w:t>feito o desmatamento do entorno do Conjunto habitacional por traz da Creche Dario de Araújo Gorgônio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E7346A">
        <w:rPr>
          <w:color w:val="000000"/>
        </w:rPr>
        <w:t>27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E7346A">
        <w:rPr>
          <w:color w:val="000000"/>
        </w:rPr>
        <w:t>fevereiro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33E43"/>
    <w:rsid w:val="002505EE"/>
    <w:rsid w:val="00284541"/>
    <w:rsid w:val="00351561"/>
    <w:rsid w:val="00377915"/>
    <w:rsid w:val="003D3E27"/>
    <w:rsid w:val="00413AF9"/>
    <w:rsid w:val="005779A7"/>
    <w:rsid w:val="005D5901"/>
    <w:rsid w:val="006A09A9"/>
    <w:rsid w:val="006D60F0"/>
    <w:rsid w:val="00740FA9"/>
    <w:rsid w:val="007A6511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5415"/>
  <w15:docId w15:val="{1F9C0FBB-BD8A-4719-8817-C48D4634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4</cp:revision>
  <cp:lastPrinted>2018-02-27T17:09:00Z</cp:lastPrinted>
  <dcterms:created xsi:type="dcterms:W3CDTF">2017-05-15T12:58:00Z</dcterms:created>
  <dcterms:modified xsi:type="dcterms:W3CDTF">2018-02-27T17:10:00Z</dcterms:modified>
</cp:coreProperties>
</file>