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D123A">
        <w:rPr>
          <w:b/>
          <w:color w:val="000000" w:themeColor="text1"/>
          <w:u w:val="single"/>
        </w:rPr>
        <w:t>1</w:t>
      </w:r>
      <w:r w:rsidR="0039485C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</w:t>
      </w:r>
      <w:r w:rsidR="00F32474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</w:t>
      </w:r>
      <w:r w:rsidR="0039485C">
        <w:rPr>
          <w:color w:val="000000"/>
        </w:rPr>
        <w:t xml:space="preserve">e </w:t>
      </w:r>
      <w:r w:rsidR="009D123A">
        <w:rPr>
          <w:color w:val="000000"/>
        </w:rPr>
        <w:t>ampliação do hospital municipal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9D123A">
        <w:rPr>
          <w:color w:val="000000"/>
        </w:rPr>
        <w:t xml:space="preserve"> 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F32474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3247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362DE9C" wp14:editId="5302BB0C">
            <wp:simplePos x="0" y="0"/>
            <wp:positionH relativeFrom="column">
              <wp:posOffset>1370965</wp:posOffset>
            </wp:positionH>
            <wp:positionV relativeFrom="paragraph">
              <wp:posOffset>62230</wp:posOffset>
            </wp:positionV>
            <wp:extent cx="3143250" cy="62484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068D4"/>
    <w:rsid w:val="00206331"/>
    <w:rsid w:val="0039485C"/>
    <w:rsid w:val="003D3E27"/>
    <w:rsid w:val="00413AF9"/>
    <w:rsid w:val="005779A7"/>
    <w:rsid w:val="005D5901"/>
    <w:rsid w:val="006A09A9"/>
    <w:rsid w:val="00740FA9"/>
    <w:rsid w:val="007A6511"/>
    <w:rsid w:val="009D123A"/>
    <w:rsid w:val="00A41BEA"/>
    <w:rsid w:val="00B66604"/>
    <w:rsid w:val="00CF3499"/>
    <w:rsid w:val="00F131AD"/>
    <w:rsid w:val="00F32474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2018-03-13T17:11:00Z</cp:lastPrinted>
  <dcterms:created xsi:type="dcterms:W3CDTF">2018-03-06T12:39:00Z</dcterms:created>
  <dcterms:modified xsi:type="dcterms:W3CDTF">2018-03-13T17:12:00Z</dcterms:modified>
</cp:coreProperties>
</file>