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B22E8">
        <w:rPr>
          <w:b/>
          <w:color w:val="000000"/>
          <w:u w:val="single"/>
        </w:rPr>
        <w:t>044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EA297F">
        <w:rPr>
          <w:rFonts w:cs="Arial"/>
        </w:rPr>
        <w:t>que</w:t>
      </w:r>
      <w:r w:rsidR="004E4CC8">
        <w:rPr>
          <w:rFonts w:cs="Arial"/>
        </w:rPr>
        <w:t xml:space="preserve"> seja elaborado um Projeto de Lei, para que</w:t>
      </w:r>
      <w:r w:rsidR="002B22E8">
        <w:rPr>
          <w:rFonts w:cs="Arial"/>
        </w:rPr>
        <w:t xml:space="preserve"> durante feriados e fim de semana</w:t>
      </w:r>
      <w:r w:rsidR="004E4CC8">
        <w:rPr>
          <w:rFonts w:cs="Arial"/>
        </w:rPr>
        <w:t>,</w:t>
      </w:r>
      <w:r w:rsidR="002B22E8">
        <w:rPr>
          <w:rFonts w:cs="Arial"/>
        </w:rPr>
        <w:t xml:space="preserve"> permaneça uma farmácia de plantão para atender a população.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34A6C">
        <w:rPr>
          <w:color w:val="000000"/>
        </w:rPr>
        <w:t>27</w:t>
      </w:r>
      <w:bookmarkStart w:id="0" w:name="_GoBack"/>
      <w:bookmarkEnd w:id="0"/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C3D76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B17FC3">
        <w:rPr>
          <w:b/>
          <w:color w:val="000000"/>
        </w:rPr>
        <w:t xml:space="preserve">         </w:t>
      </w:r>
      <w:r w:rsidR="00E34A6C">
        <w:rPr>
          <w:b/>
          <w:color w:val="000000"/>
        </w:rPr>
        <w:t>PAULO EDUARDO FONSECA MAFRA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D46E2"/>
    <w:rsid w:val="00117CCD"/>
    <w:rsid w:val="00170101"/>
    <w:rsid w:val="00172A4F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4CC8"/>
    <w:rsid w:val="004E5485"/>
    <w:rsid w:val="00530772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403A7"/>
    <w:rsid w:val="00DB7C51"/>
    <w:rsid w:val="00E04E49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BD3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2019-03-27T13:42:00Z</cp:lastPrinted>
  <dcterms:created xsi:type="dcterms:W3CDTF">2019-04-04T11:29:00Z</dcterms:created>
  <dcterms:modified xsi:type="dcterms:W3CDTF">2019-04-04T11:29:00Z</dcterms:modified>
</cp:coreProperties>
</file>