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30358">
        <w:rPr>
          <w:b/>
          <w:color w:val="000000"/>
          <w:u w:val="single"/>
        </w:rPr>
        <w:t>052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D360DF">
        <w:rPr>
          <w:rFonts w:cs="Arial"/>
        </w:rPr>
        <w:t xml:space="preserve"> seja feito o c</w:t>
      </w:r>
      <w:r w:rsidR="00830358">
        <w:rPr>
          <w:rFonts w:cs="Arial"/>
        </w:rPr>
        <w:t>alçamento na Vila dos Cachos</w:t>
      </w:r>
      <w:r w:rsidR="00D360DF">
        <w:rPr>
          <w:rFonts w:cs="Arial"/>
        </w:rPr>
        <w:t>, c</w:t>
      </w:r>
      <w:r w:rsidR="00830358">
        <w:rPr>
          <w:rFonts w:cs="Arial"/>
        </w:rPr>
        <w:t>omeçando da Capela São José até o final das ruas.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30358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830358">
        <w:rPr>
          <w:color w:val="000000"/>
        </w:rPr>
        <w:t xml:space="preserve">abril </w:t>
      </w:r>
      <w:r w:rsidR="00E04E49">
        <w:rPr>
          <w:color w:val="000000"/>
        </w:rPr>
        <w:t>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    </w:t>
      </w:r>
      <w:r w:rsidR="00D360DF">
        <w:rPr>
          <w:b/>
          <w:color w:val="000000"/>
        </w:rPr>
        <w:t xml:space="preserve">     QUINTINO LIBERALINO DE ARAÚJO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30358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C08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2019-03-27T13:47:00Z</cp:lastPrinted>
  <dcterms:created xsi:type="dcterms:W3CDTF">2019-04-03T13:26:00Z</dcterms:created>
  <dcterms:modified xsi:type="dcterms:W3CDTF">2019-04-03T13:26:00Z</dcterms:modified>
</cp:coreProperties>
</file>