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333E5">
        <w:rPr>
          <w:b/>
          <w:color w:val="000000"/>
          <w:u w:val="single"/>
        </w:rPr>
        <w:t>090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A333E5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 xml:space="preserve">solicita ao Poder </w:t>
      </w:r>
      <w:r w:rsidR="004E0589">
        <w:rPr>
          <w:rFonts w:cs="Arial"/>
        </w:rPr>
        <w:t>Executivo Municipal</w:t>
      </w:r>
      <w:r w:rsidR="00A333E5">
        <w:rPr>
          <w:rFonts w:cs="Arial"/>
        </w:rPr>
        <w:t xml:space="preserve"> que seja colocado um mata-burro na estrada que dá acesso ao sítio Vaca Brava na divisa do sítio de </w:t>
      </w:r>
      <w:proofErr w:type="spellStart"/>
      <w:r w:rsidR="00A333E5">
        <w:rPr>
          <w:rFonts w:cs="Arial"/>
        </w:rPr>
        <w:t>Werniauld</w:t>
      </w:r>
      <w:proofErr w:type="spellEnd"/>
      <w:r w:rsidR="00A333E5">
        <w:rPr>
          <w:rFonts w:cs="Arial"/>
        </w:rPr>
        <w:t xml:space="preserve"> e Dona Ieda.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333E5">
        <w:rPr>
          <w:color w:val="000000"/>
        </w:rPr>
        <w:t>20</w:t>
      </w:r>
      <w:bookmarkStart w:id="0" w:name="_GoBack"/>
      <w:bookmarkEnd w:id="0"/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</w:t>
      </w:r>
      <w:r w:rsidR="00077B7A">
        <w:rPr>
          <w:b/>
          <w:color w:val="000000"/>
        </w:rPr>
        <w:t xml:space="preserve">  QUINTINO LIBERLINO DE ARAÚJO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2147B"/>
    <w:rsid w:val="00A333E5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3B5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2019-05-13T12:31:00Z</cp:lastPrinted>
  <dcterms:created xsi:type="dcterms:W3CDTF">2019-05-20T11:21:00Z</dcterms:created>
  <dcterms:modified xsi:type="dcterms:W3CDTF">2019-05-20T11:21:00Z</dcterms:modified>
</cp:coreProperties>
</file>