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811DC">
        <w:rPr>
          <w:b/>
          <w:color w:val="000000"/>
          <w:u w:val="single"/>
        </w:rPr>
        <w:t>133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D811DC">
        <w:rPr>
          <w:rFonts w:cs="Arial"/>
        </w:rPr>
        <w:tab/>
        <w:t xml:space="preserve">, que envie notificações aos donos dos terrenos localizados ao lado esquerdo da casa de </w:t>
      </w:r>
      <w:proofErr w:type="spellStart"/>
      <w:r w:rsidR="00D811DC">
        <w:rPr>
          <w:rFonts w:cs="Arial"/>
        </w:rPr>
        <w:t>Dácio</w:t>
      </w:r>
      <w:proofErr w:type="spellEnd"/>
      <w:r w:rsidR="00D811DC">
        <w:rPr>
          <w:rFonts w:cs="Arial"/>
        </w:rPr>
        <w:t xml:space="preserve"> Cipriano, para que seja feita a limpeza dos mesmos.</w:t>
      </w:r>
      <w:bookmarkStart w:id="0" w:name="_GoBack"/>
      <w:bookmarkEnd w:id="0"/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811DC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D811DC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70101"/>
    <w:rsid w:val="00172A4F"/>
    <w:rsid w:val="001955AF"/>
    <w:rsid w:val="001A2514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21C16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9BB"/>
    <w:rsid w:val="00887D5B"/>
    <w:rsid w:val="008B6A3F"/>
    <w:rsid w:val="008D1F0B"/>
    <w:rsid w:val="008D497E"/>
    <w:rsid w:val="008E1BFC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11DC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997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2019-07-26T13:25:00Z</cp:lastPrinted>
  <dcterms:created xsi:type="dcterms:W3CDTF">2019-08-05T13:04:00Z</dcterms:created>
  <dcterms:modified xsi:type="dcterms:W3CDTF">2019-08-05T13:04:00Z</dcterms:modified>
</cp:coreProperties>
</file>