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B0FA4">
        <w:rPr>
          <w:b/>
          <w:color w:val="000000"/>
          <w:u w:val="single"/>
        </w:rPr>
        <w:t>072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CE46C9">
        <w:rPr>
          <w:rFonts w:cs="Arial"/>
        </w:rPr>
        <w:t>e seja fe</w:t>
      </w:r>
      <w:r w:rsidR="00DB0FA4">
        <w:rPr>
          <w:rFonts w:cs="Arial"/>
        </w:rPr>
        <w:t>ita uma passarela na saída da guarita, ao lado da casa de Jair de Zé Pequeno.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F13A7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DB0FA4">
        <w:rPr>
          <w:b/>
          <w:color w:val="000000"/>
        </w:rPr>
        <w:t xml:space="preserve">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D78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2020-05-04T12:25:00Z</cp:lastPrinted>
  <dcterms:created xsi:type="dcterms:W3CDTF">2020-05-04T13:27:00Z</dcterms:created>
  <dcterms:modified xsi:type="dcterms:W3CDTF">2020-05-04T13:27:00Z</dcterms:modified>
</cp:coreProperties>
</file>