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702AD">
        <w:rPr>
          <w:b/>
          <w:color w:val="000000"/>
          <w:u w:val="single"/>
        </w:rPr>
        <w:t>014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  <w:t xml:space="preserve">, que seja feita a reforma das quadras do </w:t>
      </w:r>
      <w:proofErr w:type="spellStart"/>
      <w:r w:rsidR="000702AD">
        <w:rPr>
          <w:rFonts w:cs="Arial"/>
        </w:rPr>
        <w:t>Dary</w:t>
      </w:r>
      <w:proofErr w:type="spellEnd"/>
      <w:r w:rsidR="000702AD">
        <w:rPr>
          <w:rFonts w:cs="Arial"/>
        </w:rPr>
        <w:t xml:space="preserve"> Dantas e da comunidade cachos.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F525E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7270DC">
        <w:rPr>
          <w:b/>
          <w:color w:val="000000"/>
        </w:rPr>
        <w:t>__________</w:t>
      </w:r>
    </w:p>
    <w:p w:rsidR="00F20A04" w:rsidRPr="00D3164D" w:rsidRDefault="006B7A70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AB7751">
        <w:rPr>
          <w:b/>
          <w:color w:val="000000"/>
        </w:rPr>
        <w:t xml:space="preserve"> BRAZ ROBSON DE MEDEIROS BRITO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2F525E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6F1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2021-01-13T13:21:00Z</cp:lastPrinted>
  <dcterms:created xsi:type="dcterms:W3CDTF">2021-01-20T13:11:00Z</dcterms:created>
  <dcterms:modified xsi:type="dcterms:W3CDTF">2021-01-20T13:11:00Z</dcterms:modified>
</cp:coreProperties>
</file>