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E15E0">
        <w:rPr>
          <w:b/>
          <w:color w:val="000000"/>
          <w:u w:val="single"/>
        </w:rPr>
        <w:t>029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2E15E0">
        <w:rPr>
          <w:rFonts w:cs="Arial"/>
        </w:rPr>
        <w:t xml:space="preserve">eja construída uma lombada com faixa de pedestre no encontro da </w:t>
      </w:r>
      <w:proofErr w:type="spellStart"/>
      <w:r w:rsidR="002E15E0">
        <w:rPr>
          <w:rFonts w:cs="Arial"/>
        </w:rPr>
        <w:t>Av</w:t>
      </w:r>
      <w:proofErr w:type="spellEnd"/>
      <w:r w:rsidR="002E15E0">
        <w:rPr>
          <w:rFonts w:cs="Arial"/>
        </w:rPr>
        <w:t>: Honório Maciel com a Rua: Padre Joaquim Félix e outra lombada com faixa de pedestre ao lado da Igreja Matriz de São João Batista.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E064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</w:t>
      </w:r>
      <w:r w:rsidR="002E15E0">
        <w:rPr>
          <w:b/>
          <w:color w:val="000000"/>
        </w:rPr>
        <w:t xml:space="preserve">  MARCÍLIO DE MEDEIROS DANTAS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BCF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2021-02-24T13:12:00Z</cp:lastPrinted>
  <dcterms:created xsi:type="dcterms:W3CDTF">2021-02-24T13:49:00Z</dcterms:created>
  <dcterms:modified xsi:type="dcterms:W3CDTF">2021-02-24T13:49:00Z</dcterms:modified>
</cp:coreProperties>
</file>