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67255">
        <w:rPr>
          <w:b/>
          <w:color w:val="000000"/>
          <w:u w:val="single"/>
        </w:rPr>
        <w:t>041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853707">
        <w:rPr>
          <w:rFonts w:cs="Arial"/>
        </w:rPr>
        <w:t>qu</w:t>
      </w:r>
      <w:r w:rsidR="00D67255">
        <w:rPr>
          <w:rFonts w:cs="Arial"/>
        </w:rPr>
        <w:t>e faça adesão ao consórcio para a compra de vacinas contra o covid-19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D67255"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B7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2021-04-05T19:08:00Z</dcterms:created>
  <dcterms:modified xsi:type="dcterms:W3CDTF">2021-04-05T19:08:00Z</dcterms:modified>
</cp:coreProperties>
</file>