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F94694">
        <w:rPr>
          <w:b/>
          <w:color w:val="000000"/>
          <w:u w:val="single"/>
        </w:rPr>
        <w:t>70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>asa, solicita do Secretário de Agricultura, que seja feita uma parceria com os criadores de galinhas e suínos em nosso município na compra de vacinas para os animais.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E1E27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0E1E27">
        <w:rPr>
          <w:color w:val="000000"/>
        </w:rPr>
        <w:t>maio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A40C63">
        <w:rPr>
          <w:color w:val="000000"/>
        </w:rPr>
        <w:t>_____</w:t>
      </w:r>
      <w:r w:rsidR="00F94694">
        <w:rPr>
          <w:color w:val="000000"/>
        </w:rPr>
        <w:t>_________</w:t>
      </w:r>
      <w:bookmarkStart w:id="0" w:name="_GoBack"/>
      <w:bookmarkEnd w:id="0"/>
    </w:p>
    <w:p w:rsidR="00F20A04" w:rsidRDefault="00F94694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744F0"/>
    <w:rsid w:val="00494A8C"/>
    <w:rsid w:val="004967D3"/>
    <w:rsid w:val="004A490F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3BC2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2C76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2021-04-30T12:59:00Z</cp:lastPrinted>
  <dcterms:created xsi:type="dcterms:W3CDTF">2021-05-03T13:21:00Z</dcterms:created>
  <dcterms:modified xsi:type="dcterms:W3CDTF">2021-05-03T13:21:00Z</dcterms:modified>
</cp:coreProperties>
</file>