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831243">
        <w:rPr>
          <w:b/>
          <w:color w:val="000000"/>
          <w:u w:val="single"/>
        </w:rPr>
        <w:t>72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F94694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831243">
        <w:rPr>
          <w:rFonts w:cs="Arial"/>
        </w:rPr>
        <w:t>, que sejam feitas duas passagens molhadas na estrada do Jerusalém que dá acesso à cidade de Serra Negra do Norte, uma por trás do açude de Jorge de Zé Olavo e a outra na passagem do Riacho dos Cavalos.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470FEA">
        <w:rPr>
          <w:color w:val="000000"/>
        </w:rPr>
        <w:t>05</w:t>
      </w:r>
      <w:r w:rsidR="00E04E49">
        <w:rPr>
          <w:color w:val="000000"/>
        </w:rPr>
        <w:t xml:space="preserve"> de </w:t>
      </w:r>
      <w:r w:rsidR="000E1E27">
        <w:rPr>
          <w:color w:val="000000"/>
        </w:rPr>
        <w:t>maio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A40C63">
        <w:rPr>
          <w:color w:val="000000"/>
        </w:rPr>
        <w:t>_____</w:t>
      </w:r>
      <w:r w:rsidR="00470FEA">
        <w:rPr>
          <w:color w:val="000000"/>
        </w:rPr>
        <w:t>____</w:t>
      </w:r>
    </w:p>
    <w:p w:rsidR="00F20A04" w:rsidRDefault="00831243" w:rsidP="003B6731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5D80"/>
    <w:rsid w:val="001B6348"/>
    <w:rsid w:val="001F737D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70FEA"/>
    <w:rsid w:val="004744F0"/>
    <w:rsid w:val="00494A8C"/>
    <w:rsid w:val="004967D3"/>
    <w:rsid w:val="004A490F"/>
    <w:rsid w:val="004A520F"/>
    <w:rsid w:val="004A5A6B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53BC2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559B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2021-05-05T14:41:00Z</cp:lastPrinted>
  <dcterms:created xsi:type="dcterms:W3CDTF">2021-05-05T14:46:00Z</dcterms:created>
  <dcterms:modified xsi:type="dcterms:W3CDTF">2021-05-05T14:46:00Z</dcterms:modified>
</cp:coreProperties>
</file>