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D294C">
        <w:rPr>
          <w:b/>
          <w:color w:val="000000"/>
          <w:u w:val="single"/>
        </w:rPr>
        <w:t>126</w:t>
      </w:r>
      <w:r w:rsidR="00D979D0">
        <w:rPr>
          <w:b/>
          <w:color w:val="000000"/>
          <w:u w:val="single"/>
        </w:rPr>
        <w:t>/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D294C">
        <w:rPr>
          <w:rFonts w:cs="Arial"/>
        </w:rPr>
        <w:t xml:space="preserve">, que seja </w:t>
      </w:r>
      <w:r w:rsidR="002E049D">
        <w:rPr>
          <w:rFonts w:cs="Arial"/>
        </w:rPr>
        <w:t>providenciado mais carros pipa, para sanar a necessidade de abastecimento de água na zona rural do município.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0A72BA">
        <w:rPr>
          <w:color w:val="000000"/>
        </w:rPr>
        <w:t xml:space="preserve"> 17</w:t>
      </w:r>
      <w:r w:rsidR="00E04E49">
        <w:rPr>
          <w:color w:val="000000"/>
        </w:rPr>
        <w:t xml:space="preserve"> de </w:t>
      </w:r>
      <w:r w:rsidR="00D979D0">
        <w:rPr>
          <w:color w:val="000000"/>
        </w:rPr>
        <w:t>novembro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2E049D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049D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D294C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2CE5"/>
  <w15:docId w15:val="{0600057E-01E4-4543-9141-12BF3C73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D16E5-8933-4A44-9E28-05DDDFE2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01</cp:lastModifiedBy>
  <cp:revision>2</cp:revision>
  <cp:lastPrinted>2011-08-10T03:05:00Z</cp:lastPrinted>
  <dcterms:created xsi:type="dcterms:W3CDTF">2011-08-10T03:28:00Z</dcterms:created>
  <dcterms:modified xsi:type="dcterms:W3CDTF">2011-08-10T03:28:00Z</dcterms:modified>
</cp:coreProperties>
</file>