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221943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0316EF">
        <w:rPr>
          <w:b/>
          <w:color w:val="000000"/>
          <w:u w:val="single"/>
        </w:rPr>
        <w:t>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DFCF67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1543F3">
        <w:rPr>
          <w:rFonts w:cs="Arial"/>
        </w:rPr>
        <w:t xml:space="preserve">faça </w:t>
      </w:r>
      <w:r w:rsidR="000316EF">
        <w:rPr>
          <w:rFonts w:cs="Arial"/>
        </w:rPr>
        <w:t>uma pactuação junto ao Hospital do Seridó, para atendimento pediátrico.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67F68F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</w:t>
      </w:r>
      <w:r w:rsidR="000316EF">
        <w:rPr>
          <w:color w:val="000000"/>
        </w:rPr>
        <w:t>5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7A20BA9D" w:rsidR="00A83134" w:rsidRDefault="0085592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0316EF">
        <w:rPr>
          <w:b/>
          <w:color w:val="000000"/>
        </w:rPr>
        <w:t>NDRÉ LUÍ</w:t>
      </w:r>
      <w:r w:rsidR="00650DBE">
        <w:rPr>
          <w:b/>
          <w:color w:val="000000"/>
        </w:rPr>
        <w:t xml:space="preserve">Z </w:t>
      </w:r>
      <w:r w:rsidR="000316EF">
        <w:rPr>
          <w:b/>
          <w:color w:val="000000"/>
        </w:rPr>
        <w:t xml:space="preserve"> FERNANDES DE MEDEIROS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0DB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2022-03-21T14:23:00Z</cp:lastPrinted>
  <dcterms:created xsi:type="dcterms:W3CDTF">2022-03-25T11:53:00Z</dcterms:created>
  <dcterms:modified xsi:type="dcterms:W3CDTF">2022-03-25T11:53:00Z</dcterms:modified>
</cp:coreProperties>
</file>