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B6E6794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923DC6">
        <w:rPr>
          <w:b/>
          <w:color w:val="000000"/>
          <w:u w:val="single"/>
        </w:rPr>
        <w:t>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341782E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</w:t>
      </w:r>
      <w:r w:rsidR="009D1ADD">
        <w:rPr>
          <w:rFonts w:cs="Arial"/>
        </w:rPr>
        <w:t xml:space="preserve"> </w:t>
      </w:r>
      <w:r w:rsidR="00923DC6">
        <w:rPr>
          <w:rFonts w:cs="Arial"/>
        </w:rPr>
        <w:t xml:space="preserve">faça a sinalização de um quebra-molas que fica na RN-118, nas proximidades de Antônio de </w:t>
      </w:r>
      <w:proofErr w:type="spellStart"/>
      <w:r w:rsidR="00923DC6">
        <w:rPr>
          <w:rFonts w:cs="Arial"/>
        </w:rPr>
        <w:t>Dorgi</w:t>
      </w:r>
      <w:proofErr w:type="spellEnd"/>
      <w:r w:rsidR="00923DC6">
        <w:rPr>
          <w:rFonts w:cs="Arial"/>
        </w:rPr>
        <w:t>, tanto na horizontal como na vertical</w:t>
      </w:r>
      <w:r w:rsidR="009D1ADD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D516C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</w:t>
      </w:r>
      <w:r w:rsidR="0003335A">
        <w:rPr>
          <w:color w:val="000000"/>
        </w:rPr>
        <w:t>8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601DC0AE" w:rsidR="00A83134" w:rsidRDefault="00923DC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2022-03-28T12:38:00Z</cp:lastPrinted>
  <dcterms:created xsi:type="dcterms:W3CDTF">2022-03-29T12:05:00Z</dcterms:created>
  <dcterms:modified xsi:type="dcterms:W3CDTF">2022-03-29T12:05:00Z</dcterms:modified>
</cp:coreProperties>
</file>