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03</w:t>
      </w:r>
      <w:r w:rsidR="005A3FB3">
        <w:rPr>
          <w:b/>
          <w:color w:val="000000"/>
          <w:u w:val="single"/>
        </w:rPr>
        <w:t>9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>asa, solicita do Poder Executivo Mu</w:t>
      </w:r>
      <w:r w:rsidR="00607056">
        <w:rPr>
          <w:rFonts w:cs="Arial"/>
        </w:rPr>
        <w:t xml:space="preserve">nicipal, </w:t>
      </w:r>
      <w:r w:rsidR="00CB5788">
        <w:rPr>
          <w:rFonts w:cs="Arial"/>
        </w:rPr>
        <w:t xml:space="preserve">que </w:t>
      </w:r>
      <w:r w:rsidR="001A1AA2">
        <w:rPr>
          <w:rFonts w:cs="Arial"/>
        </w:rPr>
        <w:t xml:space="preserve">faça </w:t>
      </w:r>
      <w:r w:rsidR="00EB77A7">
        <w:rPr>
          <w:rFonts w:cs="Arial"/>
        </w:rPr>
        <w:t xml:space="preserve">um </w:t>
      </w:r>
      <w:r w:rsidR="005A3FB3">
        <w:rPr>
          <w:rFonts w:cs="Arial"/>
        </w:rPr>
        <w:t>pranchão do antigo ônibus escolar do município (conhecido popularmente como ‘Titanic’), com a finalidade de promover eventos em nossa cidade sobretudo no nosso carnaval de rua criando um circuito do frevo</w:t>
      </w:r>
      <w:bookmarkStart w:id="0" w:name="_GoBack"/>
      <w:bookmarkEnd w:id="0"/>
      <w:r w:rsidR="00685C6C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BB2A7F">
        <w:rPr>
          <w:color w:val="000000"/>
        </w:rPr>
        <w:t xml:space="preserve"> </w:t>
      </w:r>
      <w:r w:rsidR="001A1AA2">
        <w:rPr>
          <w:color w:val="000000"/>
        </w:rPr>
        <w:t>12</w:t>
      </w:r>
      <w:r w:rsidR="00E04E49">
        <w:rPr>
          <w:color w:val="000000"/>
        </w:rPr>
        <w:t xml:space="preserve"> de </w:t>
      </w:r>
      <w:r w:rsidR="00CB5788">
        <w:rPr>
          <w:color w:val="000000"/>
        </w:rPr>
        <w:t>abril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CB5788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662C"/>
    <w:rsid w:val="009B6C19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11F56-4FDE-4B8C-8991-E3191F5C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3</cp:revision>
  <cp:lastPrinted>2024-04-12T12:08:00Z</cp:lastPrinted>
  <dcterms:created xsi:type="dcterms:W3CDTF">2024-04-12T12:10:00Z</dcterms:created>
  <dcterms:modified xsi:type="dcterms:W3CDTF">2024-04-12T12:13:00Z</dcterms:modified>
</cp:coreProperties>
</file>