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741AC7">
        <w:rPr>
          <w:b/>
          <w:color w:val="000000"/>
          <w:u w:val="single"/>
        </w:rPr>
        <w:t>40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>asa, solicita do Poder Executivo Mu</w:t>
      </w:r>
      <w:r w:rsidR="00607056">
        <w:rPr>
          <w:rFonts w:cs="Arial"/>
        </w:rPr>
        <w:t xml:space="preserve">nicipal, </w:t>
      </w:r>
      <w:r w:rsidR="00741AC7" w:rsidRPr="00741AC7">
        <w:rPr>
          <w:rFonts w:cs="Arial"/>
        </w:rPr>
        <w:t>que faça a reforma do prédio onde funcionava a ‘Delegacia de Polícia’ e transforme na Casa de Cultura do Município de São João do Sabugi/RN.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BB2A7F">
        <w:rPr>
          <w:color w:val="000000"/>
        </w:rPr>
        <w:t xml:space="preserve"> </w:t>
      </w:r>
      <w:r w:rsidR="001A1AA2">
        <w:rPr>
          <w:color w:val="000000"/>
        </w:rPr>
        <w:t>12</w:t>
      </w:r>
      <w:r w:rsidR="00E04E49">
        <w:rPr>
          <w:color w:val="000000"/>
        </w:rPr>
        <w:t xml:space="preserve"> de </w:t>
      </w:r>
      <w:r w:rsidR="00CB5788">
        <w:rPr>
          <w:color w:val="000000"/>
        </w:rPr>
        <w:t>abril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741AC7" w:rsidP="003B6731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FERNANDES DE MORAIS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17F44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662C"/>
    <w:rsid w:val="009B6C19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C3592-E14D-4FB8-AD16-C103D7CA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3</cp:revision>
  <cp:lastPrinted>2024-04-12T12:08:00Z</cp:lastPrinted>
  <dcterms:created xsi:type="dcterms:W3CDTF">2024-04-25T12:42:00Z</dcterms:created>
  <dcterms:modified xsi:type="dcterms:W3CDTF">2024-04-25T12:42:00Z</dcterms:modified>
</cp:coreProperties>
</file>