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2C0BDA">
        <w:rPr>
          <w:b/>
          <w:color w:val="000000"/>
          <w:u w:val="single"/>
        </w:rPr>
        <w:t>22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2C0BDA">
        <w:rPr>
          <w:rFonts w:cs="Arial"/>
        </w:rPr>
        <w:t>que faça uma piscina olímpica para atender os desportis</w:t>
      </w:r>
      <w:bookmarkStart w:id="0" w:name="_GoBack"/>
      <w:bookmarkEnd w:id="0"/>
      <w:r w:rsidR="002C0BDA">
        <w:rPr>
          <w:rFonts w:cs="Arial"/>
        </w:rPr>
        <w:t>tas e as pessoas da terceira idade</w:t>
      </w:r>
      <w:r w:rsidR="00E42B1B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C0BDA">
        <w:rPr>
          <w:color w:val="000000"/>
        </w:rPr>
        <w:t xml:space="preserve"> 26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</w:p>
    <w:p w:rsidR="00D800BC" w:rsidRDefault="0036084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CARLOS EDUARDO FLORÊNCIO DE MEDEIROS FERNANDES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1CFE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CA6DC-155D-462C-B79B-7D74F2E9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2025-02-21T13:02:00Z</cp:lastPrinted>
  <dcterms:created xsi:type="dcterms:W3CDTF">2025-02-26T12:21:00Z</dcterms:created>
  <dcterms:modified xsi:type="dcterms:W3CDTF">2025-02-26T12:21:00Z</dcterms:modified>
</cp:coreProperties>
</file>