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700B4D">
        <w:rPr>
          <w:b/>
          <w:color w:val="000000"/>
          <w:u w:val="single"/>
        </w:rPr>
        <w:t>47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EE7630">
        <w:rPr>
          <w:rFonts w:cs="Arial"/>
        </w:rPr>
        <w:t>,</w:t>
      </w:r>
      <w:r w:rsidR="007B279C">
        <w:rPr>
          <w:rFonts w:cs="Arial"/>
        </w:rPr>
        <w:t xml:space="preserve"> </w:t>
      </w:r>
      <w:r w:rsidR="003A6805">
        <w:rPr>
          <w:rFonts w:cs="Arial"/>
        </w:rPr>
        <w:t>que</w:t>
      </w:r>
      <w:r w:rsidR="00700B4D">
        <w:rPr>
          <w:rFonts w:cs="Arial"/>
        </w:rPr>
        <w:t xml:space="preserve"> faça a duplicação da pista de caminhada no lado Leste (nascente)</w:t>
      </w:r>
      <w:r w:rsidR="002F4771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514B63">
        <w:rPr>
          <w:color w:val="000000"/>
        </w:rPr>
        <w:t>26</w:t>
      </w:r>
      <w:r w:rsidR="00E04E49">
        <w:rPr>
          <w:color w:val="000000"/>
        </w:rPr>
        <w:t xml:space="preserve"> </w:t>
      </w:r>
      <w:r w:rsidR="009A3B00">
        <w:rPr>
          <w:color w:val="000000"/>
        </w:rPr>
        <w:t>março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700B4D" w:rsidP="003B6731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2F30"/>
    <w:rsid w:val="00293DED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5C84"/>
    <w:rsid w:val="006B7A70"/>
    <w:rsid w:val="006C45E0"/>
    <w:rsid w:val="006D5B51"/>
    <w:rsid w:val="006E6A6A"/>
    <w:rsid w:val="006F50AE"/>
    <w:rsid w:val="00700B4D"/>
    <w:rsid w:val="0070214D"/>
    <w:rsid w:val="00710525"/>
    <w:rsid w:val="0072059A"/>
    <w:rsid w:val="00724FF4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A3B00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219C6-203C-418E-A23C-B8304F3A5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2025-03-26T13:53:00Z</cp:lastPrinted>
  <dcterms:created xsi:type="dcterms:W3CDTF">2025-03-26T13:55:00Z</dcterms:created>
  <dcterms:modified xsi:type="dcterms:W3CDTF">2025-03-26T13:55:00Z</dcterms:modified>
</cp:coreProperties>
</file>