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681454">
        <w:rPr>
          <w:b/>
          <w:color w:val="000000"/>
          <w:u w:val="single"/>
        </w:rPr>
        <w:t>79</w:t>
      </w:r>
      <w:bookmarkStart w:id="0" w:name="_GoBack"/>
      <w:bookmarkEnd w:id="0"/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681454">
        <w:rPr>
          <w:rFonts w:cs="Arial"/>
        </w:rPr>
        <w:t>l, que faça um tanque de água em cada curral do matadouro, para que os animais que vão ser abatidos no dia tomem água</w:t>
      </w:r>
      <w:r w:rsidR="00791C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681454">
        <w:rPr>
          <w:color w:val="000000"/>
        </w:rPr>
        <w:t>30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91C71">
        <w:rPr>
          <w:color w:val="000000"/>
        </w:rPr>
        <w:t>jul</w:t>
      </w:r>
      <w:r w:rsidR="009A55BF">
        <w:rPr>
          <w:color w:val="000000"/>
        </w:rPr>
        <w:t>ho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681454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534D4-55E6-491D-81C6-F36E2366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2025-07-23T12:45:00Z</cp:lastPrinted>
  <dcterms:created xsi:type="dcterms:W3CDTF">2025-07-30T12:04:00Z</dcterms:created>
  <dcterms:modified xsi:type="dcterms:W3CDTF">2025-07-30T12:04:00Z</dcterms:modified>
</cp:coreProperties>
</file>