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D106CE">
        <w:rPr>
          <w:b/>
          <w:color w:val="000000"/>
          <w:u w:val="single"/>
        </w:rPr>
        <w:t>93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4D39DA">
        <w:rPr>
          <w:rFonts w:cs="Arial"/>
        </w:rPr>
        <w:t>icipa</w:t>
      </w:r>
      <w:r w:rsidR="0008548C">
        <w:rPr>
          <w:rFonts w:cs="Arial"/>
        </w:rPr>
        <w:t>l,</w:t>
      </w:r>
      <w:r w:rsidR="00D106CE">
        <w:rPr>
          <w:rFonts w:cs="Arial"/>
        </w:rPr>
        <w:t xml:space="preserve"> que faça a reforma e limpeza da parede e sangradouro do Açude da Caeira</w:t>
      </w:r>
      <w:r w:rsidR="0053569D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D106CE">
        <w:rPr>
          <w:color w:val="000000"/>
        </w:rPr>
        <w:t>08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4C131B">
        <w:rPr>
          <w:color w:val="000000"/>
        </w:rPr>
        <w:t>setembro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84012D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D106CE" w:rsidP="0084012D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1AA7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3711"/>
    <w:rsid w:val="002408DA"/>
    <w:rsid w:val="002420C8"/>
    <w:rsid w:val="002452A8"/>
    <w:rsid w:val="00252CF9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700B4D"/>
    <w:rsid w:val="0070214D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3707"/>
    <w:rsid w:val="00856761"/>
    <w:rsid w:val="00860455"/>
    <w:rsid w:val="008640C1"/>
    <w:rsid w:val="00867468"/>
    <w:rsid w:val="00871607"/>
    <w:rsid w:val="00873F22"/>
    <w:rsid w:val="00887D5B"/>
    <w:rsid w:val="008926D9"/>
    <w:rsid w:val="00894B9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E189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306CF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E3F03-F574-4D55-A14F-864C577B3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2025-09-03T14:25:00Z</cp:lastPrinted>
  <dcterms:created xsi:type="dcterms:W3CDTF">2025-09-08T14:34:00Z</dcterms:created>
  <dcterms:modified xsi:type="dcterms:W3CDTF">2025-09-08T14:34:00Z</dcterms:modified>
</cp:coreProperties>
</file>