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3E3196">
        <w:rPr>
          <w:b/>
          <w:color w:val="000000"/>
          <w:u w:val="single"/>
        </w:rPr>
        <w:t>CAÇÃO Nº 074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682ECB">
        <w:rPr>
          <w:rFonts w:cs="Arial"/>
        </w:rPr>
        <w:t xml:space="preserve">que </w:t>
      </w:r>
      <w:r w:rsidR="003E3196">
        <w:rPr>
          <w:rFonts w:cs="Arial"/>
        </w:rPr>
        <w:t>coloque grades de proteção na praça Marcílio de Medeiros Dantas, no lado que fica para a RN-118, tendo em vista o grande número de crianças que brincam na referida praça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3E3196">
        <w:rPr>
          <w:color w:val="000000"/>
        </w:rPr>
        <w:t>28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3E3196">
        <w:rPr>
          <w:b/>
          <w:color w:val="000000"/>
        </w:rPr>
        <w:t>BRAZ ROBSON DE MEDEIROS BRITO</w:t>
      </w:r>
      <w:bookmarkStart w:id="0" w:name="_GoBack"/>
      <w:bookmarkEnd w:id="0"/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 w:rsidR="00101933">
        <w:rPr>
          <w:b/>
          <w:color w:val="000000"/>
        </w:rPr>
        <w:t xml:space="preserve">  </w:t>
      </w:r>
      <w:r>
        <w:rPr>
          <w:b/>
          <w:color w:val="000000"/>
        </w:rPr>
        <w:t xml:space="preserve"> 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20DE"/>
    <w:rsid w:val="003F6D14"/>
    <w:rsid w:val="00402015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5A6C-2715-4A8C-9E44-579E2073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2023-07-20T12:17:00Z</cp:lastPrinted>
  <dcterms:created xsi:type="dcterms:W3CDTF">2023-07-28T14:37:00Z</dcterms:created>
  <dcterms:modified xsi:type="dcterms:W3CDTF">2023-07-28T14:37:00Z</dcterms:modified>
</cp:coreProperties>
</file>