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2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712687" w:rsidRDefault="00031272" w:rsidP="00031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712687">
        <w:rPr>
          <w:rFonts w:ascii="Arial" w:hAnsi="Arial" w:cs="Arial"/>
          <w:sz w:val="24"/>
          <w:szCs w:val="24"/>
        </w:rPr>
        <w:t xml:space="preserve">          Autorizo </w:t>
      </w:r>
      <w:r w:rsidR="006949A9">
        <w:rPr>
          <w:rFonts w:ascii="Arial" w:hAnsi="Arial" w:cs="Arial"/>
          <w:sz w:val="24"/>
          <w:szCs w:val="24"/>
        </w:rPr>
        <w:t>a Secretária-</w:t>
      </w:r>
      <w:r w:rsidR="00A67D4C" w:rsidRPr="00712687">
        <w:rPr>
          <w:rFonts w:ascii="Arial" w:hAnsi="Arial" w:cs="Arial"/>
          <w:sz w:val="24"/>
          <w:szCs w:val="24"/>
        </w:rPr>
        <w:t>Geral da Câmara</w:t>
      </w:r>
      <w:r w:rsidRPr="00712687">
        <w:rPr>
          <w:rFonts w:ascii="Arial" w:hAnsi="Arial" w:cs="Arial"/>
          <w:sz w:val="24"/>
          <w:szCs w:val="24"/>
        </w:rPr>
        <w:t xml:space="preserve"> </w:t>
      </w:r>
      <w:r w:rsidR="006949A9">
        <w:rPr>
          <w:rFonts w:ascii="Arial" w:hAnsi="Arial" w:cs="Arial"/>
          <w:sz w:val="24"/>
          <w:szCs w:val="24"/>
        </w:rPr>
        <w:t>a</w:t>
      </w:r>
      <w:r w:rsidRPr="00712687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712687">
        <w:rPr>
          <w:rFonts w:ascii="Arial" w:hAnsi="Arial" w:cs="Arial"/>
          <w:sz w:val="24"/>
          <w:szCs w:val="24"/>
        </w:rPr>
        <w:t>ta</w:t>
      </w:r>
      <w:r w:rsidRPr="00712687">
        <w:rPr>
          <w:rFonts w:ascii="Arial" w:hAnsi="Arial" w:cs="Arial"/>
          <w:sz w:val="24"/>
          <w:szCs w:val="24"/>
        </w:rPr>
        <w:t xml:space="preserve"> da </w:t>
      </w:r>
      <w:r w:rsidR="006949A9" w:rsidRPr="00712687">
        <w:rPr>
          <w:rFonts w:ascii="Arial" w:hAnsi="Arial" w:cs="Arial"/>
          <w:sz w:val="24"/>
          <w:szCs w:val="24"/>
        </w:rPr>
        <w:t xml:space="preserve">Sessão </w:t>
      </w:r>
      <w:r w:rsidRPr="00712687">
        <w:rPr>
          <w:rFonts w:ascii="Arial" w:hAnsi="Arial" w:cs="Arial"/>
          <w:sz w:val="24"/>
          <w:szCs w:val="24"/>
        </w:rPr>
        <w:t>anterior</w:t>
      </w:r>
      <w:r w:rsidR="00CD2B86" w:rsidRPr="00712687">
        <w:rPr>
          <w:rFonts w:ascii="Arial" w:hAnsi="Arial" w:cs="Arial"/>
          <w:sz w:val="24"/>
          <w:szCs w:val="24"/>
        </w:rPr>
        <w:t xml:space="preserve">, realizada em </w:t>
      </w:r>
      <w:r w:rsidR="00B80156">
        <w:rPr>
          <w:rFonts w:ascii="Arial" w:hAnsi="Arial" w:cs="Arial"/>
          <w:sz w:val="24"/>
          <w:szCs w:val="24"/>
        </w:rPr>
        <w:t>14 de fevereiro</w:t>
      </w:r>
      <w:r w:rsidR="00CD2B86" w:rsidRPr="00712687">
        <w:rPr>
          <w:rFonts w:ascii="Arial" w:hAnsi="Arial" w:cs="Arial"/>
          <w:sz w:val="24"/>
          <w:szCs w:val="24"/>
        </w:rPr>
        <w:t xml:space="preserve"> de 202</w:t>
      </w:r>
      <w:r w:rsidR="00B80156">
        <w:rPr>
          <w:rFonts w:ascii="Arial" w:hAnsi="Arial" w:cs="Arial"/>
          <w:sz w:val="24"/>
          <w:szCs w:val="24"/>
        </w:rPr>
        <w:t>3</w:t>
      </w:r>
      <w:r w:rsidR="006520B8" w:rsidRPr="00712687">
        <w:rPr>
          <w:rFonts w:ascii="Arial" w:hAnsi="Arial" w:cs="Arial"/>
          <w:sz w:val="24"/>
          <w:szCs w:val="24"/>
        </w:rPr>
        <w:t>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712687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39046D" w:rsidRDefault="00B80156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Solicito do Plenário a dispensa de tramitação das Comissões Permanentes aos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Pr</w:t>
      </w:r>
      <w:r w:rsidR="006520B8" w:rsidRPr="00B80156">
        <w:rPr>
          <w:rFonts w:ascii="Arial" w:hAnsi="Arial" w:cs="Arial"/>
          <w:b/>
          <w:color w:val="000000" w:themeColor="text1"/>
          <w:sz w:val="24"/>
          <w:szCs w:val="24"/>
        </w:rPr>
        <w:t>ojeto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BC3F4D"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7D4C"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BC3F4D" w:rsidRPr="00B80156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BC3F4D"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7D4C" w:rsidRPr="00B80156">
        <w:rPr>
          <w:rFonts w:ascii="Arial" w:hAnsi="Arial" w:cs="Arial"/>
          <w:b/>
          <w:color w:val="000000" w:themeColor="text1"/>
          <w:sz w:val="24"/>
          <w:szCs w:val="24"/>
        </w:rPr>
        <w:t>nº 00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A67D4C" w:rsidRPr="00B8015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6520B8" w:rsidRPr="00B80156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5B0FE5" w:rsidRPr="00B80156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 004/2023, 005/2023 e 006/202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, todos</w:t>
      </w:r>
      <w:r w:rsidR="00A67D4C" w:rsidRPr="00712687">
        <w:rPr>
          <w:rFonts w:ascii="Arial" w:hAnsi="Arial" w:cs="Arial"/>
          <w:color w:val="000000" w:themeColor="text1"/>
          <w:sz w:val="24"/>
          <w:szCs w:val="24"/>
        </w:rPr>
        <w:t xml:space="preserve"> de autoria do </w:t>
      </w:r>
      <w:r>
        <w:rPr>
          <w:rFonts w:ascii="Arial" w:hAnsi="Arial" w:cs="Arial"/>
          <w:color w:val="000000" w:themeColor="text1"/>
          <w:sz w:val="24"/>
          <w:szCs w:val="24"/>
        </w:rPr>
        <w:t>Poder Executivo Municipal</w:t>
      </w:r>
      <w:r w:rsidR="00731FCB">
        <w:rPr>
          <w:rFonts w:ascii="Arial" w:hAnsi="Arial" w:cs="Arial"/>
          <w:color w:val="000000" w:themeColor="text1"/>
          <w:sz w:val="24"/>
          <w:szCs w:val="24"/>
        </w:rPr>
        <w:t>,</w:t>
      </w:r>
      <w:r w:rsidR="00A67D4C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5023">
        <w:rPr>
          <w:rFonts w:ascii="Arial" w:hAnsi="Arial" w:cs="Arial"/>
          <w:color w:val="000000" w:themeColor="text1"/>
          <w:sz w:val="24"/>
          <w:szCs w:val="24"/>
        </w:rPr>
        <w:t xml:space="preserve">e ao </w:t>
      </w:r>
      <w:r w:rsidR="00DF5023">
        <w:rPr>
          <w:rFonts w:ascii="Arial" w:hAnsi="Arial" w:cs="Arial"/>
          <w:b/>
          <w:color w:val="000000" w:themeColor="text1"/>
          <w:sz w:val="24"/>
          <w:szCs w:val="24"/>
        </w:rPr>
        <w:t>Projeto de Resolução nº 001</w:t>
      </w:r>
      <w:r w:rsidR="00DF5023" w:rsidRPr="00DF5023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DF5023">
        <w:rPr>
          <w:rFonts w:ascii="Arial" w:hAnsi="Arial" w:cs="Arial"/>
          <w:color w:val="000000" w:themeColor="text1"/>
          <w:sz w:val="24"/>
          <w:szCs w:val="24"/>
        </w:rPr>
        <w:t xml:space="preserve">, de autoria do Vereador Aprígio Pereira de Araújo Neto, </w:t>
      </w:r>
      <w:r w:rsidRPr="00DF5023">
        <w:rPr>
          <w:rFonts w:ascii="Arial" w:hAnsi="Arial" w:cs="Arial"/>
          <w:color w:val="000000" w:themeColor="text1"/>
          <w:sz w:val="24"/>
          <w:szCs w:val="24"/>
        </w:rPr>
        <w:t>por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ser em regime de urgência</w:t>
      </w:r>
      <w:r w:rsidR="00A67D4C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Quem for a favor da </w:t>
      </w:r>
      <w:r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permaneça como está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A67D4C" w:rsidRPr="00712687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="00BC3F4D"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BC3F4D"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nº 00</w:t>
      </w:r>
      <w:r w:rsidR="00B8015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8015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de autoria do </w:t>
      </w:r>
      <w:r w:rsidR="00BC3F4D" w:rsidRPr="00712687">
        <w:rPr>
          <w:rFonts w:ascii="Arial" w:hAnsi="Arial" w:cs="Arial"/>
          <w:color w:val="000000" w:themeColor="text1"/>
          <w:sz w:val="24"/>
          <w:szCs w:val="24"/>
        </w:rPr>
        <w:t>Poder Executivo Municipal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B0FE5" w:rsidRPr="00712687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autoriza o Poder Executivo Municipal de São Joao do Sabugi/RN, abrir Crédito Adicional Especial e dá outras providências</w:t>
      </w:r>
      <w:r w:rsidR="005B0FE5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67D4C" w:rsidRPr="00712687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67D4C" w:rsidRPr="00712687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67D4C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</w:t>
      </w:r>
      <w:r w:rsidR="00440534" w:rsidRPr="00712687">
        <w:rPr>
          <w:rFonts w:ascii="Arial" w:hAnsi="Arial" w:cs="Arial"/>
          <w:color w:val="000000" w:themeColor="text1"/>
          <w:sz w:val="24"/>
          <w:szCs w:val="24"/>
        </w:rPr>
        <w:t>r da matéria permaneça como está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Projeto de Lei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de autoria do Poder Executivo Municipal, que </w:t>
      </w:r>
      <w:r>
        <w:rPr>
          <w:rFonts w:ascii="Arial" w:hAnsi="Arial" w:cs="Arial"/>
          <w:color w:val="000000" w:themeColor="text1"/>
          <w:sz w:val="24"/>
          <w:szCs w:val="24"/>
        </w:rPr>
        <w:t>autoriza o Poder Executivo Municipal de São Joao do Sabugi, abrir Crédito Adicional Especial e dá outras providências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Projeto de Lei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de autoria do Poder Executivo Municipal, que </w:t>
      </w:r>
      <w:r>
        <w:rPr>
          <w:rFonts w:ascii="Arial" w:hAnsi="Arial" w:cs="Arial"/>
          <w:color w:val="000000" w:themeColor="text1"/>
          <w:sz w:val="24"/>
          <w:szCs w:val="24"/>
        </w:rPr>
        <w:t>dispõe sobre o controle populacional, identificação, registro, aplicação de multas, bem como o bem estar de animais domésticos e comunitários – cães e gatos, no âmbito do Município de São João do Sabugi e dá outras providências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80156" w:rsidRPr="00712687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DF5023" w:rsidRPr="00712687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Projeto de Lei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de autoria do Poder Executivo Municipal, que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dispõe sobre alteração do anexo II da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Lei nº 579/2009</w:t>
      </w:r>
      <w:r>
        <w:rPr>
          <w:rFonts w:ascii="Arial" w:hAnsi="Arial" w:cs="Arial"/>
          <w:color w:val="000000" w:themeColor="text1"/>
          <w:sz w:val="24"/>
          <w:szCs w:val="24"/>
        </w:rPr>
        <w:t>, de 15 de dezembro de 2009 e dá outras providências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5023" w:rsidRPr="00712687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5023" w:rsidRPr="00712687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5023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DF5023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Resolução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de autoria do </w:t>
      </w:r>
      <w:r>
        <w:rPr>
          <w:rFonts w:ascii="Arial" w:hAnsi="Arial" w:cs="Arial"/>
          <w:color w:val="000000" w:themeColor="text1"/>
          <w:sz w:val="24"/>
          <w:szCs w:val="24"/>
        </w:rPr>
        <w:t>Vereador Aprígio Pereira de Araújo Neto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altera a </w:t>
      </w:r>
      <w:r w:rsidRPr="00DF5023">
        <w:rPr>
          <w:rFonts w:ascii="Arial" w:hAnsi="Arial" w:cs="Arial"/>
          <w:b/>
          <w:color w:val="000000" w:themeColor="text1"/>
          <w:sz w:val="24"/>
          <w:szCs w:val="24"/>
        </w:rPr>
        <w:t>Resolução nº 002/2022</w:t>
      </w:r>
      <w:r>
        <w:rPr>
          <w:rFonts w:ascii="Arial" w:hAnsi="Arial" w:cs="Arial"/>
          <w:color w:val="000000" w:themeColor="text1"/>
          <w:sz w:val="24"/>
          <w:szCs w:val="24"/>
        </w:rPr>
        <w:t>, que aprova o Regimento Interno da Escola do Legislativo da Câmara Municipal de São João do Sabugi/RN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5023" w:rsidRPr="00712687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DF5023" w:rsidRPr="00712687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5023" w:rsidRPr="00712687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5023" w:rsidRDefault="00DF5023" w:rsidP="00DF5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CD2B86" w:rsidRPr="00712687" w:rsidRDefault="00CD2B86" w:rsidP="000B6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0156"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Moção de Parabéns </w:t>
      </w:r>
      <w:r w:rsidR="000F0DB6"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B80156" w:rsidRPr="00B80156"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80156" w:rsidRPr="00B8015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E7138" w:rsidRPr="00712687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E14985" w:rsidRPr="00712687">
        <w:rPr>
          <w:rFonts w:ascii="Arial" w:hAnsi="Arial" w:cs="Arial"/>
          <w:color w:val="000000" w:themeColor="text1"/>
          <w:sz w:val="24"/>
          <w:szCs w:val="24"/>
        </w:rPr>
        <w:t xml:space="preserve">Braz Robson de Medeiros Brito,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="00B80156" w:rsidRPr="00B80156">
        <w:rPr>
          <w:rFonts w:ascii="Arial" w:hAnsi="Arial" w:cs="Arial"/>
          <w:color w:val="000000" w:themeColor="text1"/>
          <w:sz w:val="24"/>
          <w:szCs w:val="24"/>
        </w:rPr>
        <w:t xml:space="preserve">votos de Parabéns ao Sr. Pablo Antônio </w:t>
      </w:r>
      <w:proofErr w:type="spellStart"/>
      <w:r w:rsidR="00B80156" w:rsidRPr="00B80156">
        <w:rPr>
          <w:rFonts w:ascii="Arial" w:hAnsi="Arial" w:cs="Arial"/>
          <w:color w:val="000000" w:themeColor="text1"/>
          <w:sz w:val="24"/>
          <w:szCs w:val="24"/>
        </w:rPr>
        <w:t>Tatim</w:t>
      </w:r>
      <w:proofErr w:type="spellEnd"/>
      <w:r w:rsidR="00B80156" w:rsidRPr="00B80156">
        <w:rPr>
          <w:rFonts w:ascii="Arial" w:hAnsi="Arial" w:cs="Arial"/>
          <w:color w:val="000000" w:themeColor="text1"/>
          <w:sz w:val="24"/>
          <w:szCs w:val="24"/>
        </w:rPr>
        <w:t>, pelo excelente trabalho realizado na Superintendência da FUNASA do Rio Grande do Norte.</w:t>
      </w:r>
    </w:p>
    <w:p w:rsidR="00DB14E8" w:rsidRPr="00712687" w:rsidRDefault="00DB14E8" w:rsidP="00DB14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ao Vereador-Autor da Matéria.</w:t>
      </w:r>
    </w:p>
    <w:p w:rsidR="00CD2B86" w:rsidRPr="00712687" w:rsidRDefault="00CD2B86" w:rsidP="000B6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D2B86" w:rsidRPr="00712687" w:rsidRDefault="00CD2B86" w:rsidP="000B6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</w:t>
      </w:r>
      <w:r w:rsidR="00E45474" w:rsidRPr="00712687">
        <w:rPr>
          <w:rFonts w:ascii="Arial" w:hAnsi="Arial" w:cs="Arial"/>
          <w:color w:val="000000" w:themeColor="text1"/>
          <w:sz w:val="24"/>
          <w:szCs w:val="24"/>
        </w:rPr>
        <w:t>i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s querendo discutir a matéria em pauta, coloco em votação.</w:t>
      </w:r>
    </w:p>
    <w:p w:rsidR="000E7138" w:rsidRDefault="00E45474" w:rsidP="00E454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 xml:space="preserve"> da matéria permaneça como está,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607562" w:rsidRPr="00712687" w:rsidRDefault="00607562" w:rsidP="006075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Moção de Parabéns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607562">
        <w:rPr>
          <w:rFonts w:ascii="Arial" w:hAnsi="Arial" w:cs="Arial"/>
          <w:color w:val="000000" w:themeColor="text1"/>
          <w:sz w:val="24"/>
          <w:szCs w:val="24"/>
        </w:rPr>
        <w:t xml:space="preserve">votos de Parabéns a equipe da TV </w:t>
      </w:r>
      <w:proofErr w:type="spellStart"/>
      <w:r w:rsidRPr="00607562">
        <w:rPr>
          <w:rFonts w:ascii="Arial" w:hAnsi="Arial" w:cs="Arial"/>
          <w:color w:val="000000" w:themeColor="text1"/>
          <w:sz w:val="24"/>
          <w:szCs w:val="24"/>
        </w:rPr>
        <w:t>Rael</w:t>
      </w:r>
      <w:proofErr w:type="spellEnd"/>
      <w:r w:rsidRPr="00607562">
        <w:rPr>
          <w:rFonts w:ascii="Arial" w:hAnsi="Arial" w:cs="Arial"/>
          <w:color w:val="000000" w:themeColor="text1"/>
          <w:sz w:val="24"/>
          <w:szCs w:val="24"/>
        </w:rPr>
        <w:t>, campeã do campeonato dos blocos 2023.</w:t>
      </w:r>
    </w:p>
    <w:p w:rsidR="00565D02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565D02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65D02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65D02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 matéria permaneça como está,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565D02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Moção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Aplausos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 nº 001/2023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Maria Aparecida Morais de Araújo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votos de </w:t>
      </w:r>
      <w:r w:rsidRPr="00607562">
        <w:rPr>
          <w:rFonts w:ascii="Arial" w:hAnsi="Arial" w:cs="Arial"/>
          <w:color w:val="000000" w:themeColor="text1"/>
          <w:sz w:val="24"/>
          <w:szCs w:val="24"/>
        </w:rPr>
        <w:t>Aplausos ao sabugiense Everton Figueiredo Lima, que foi aclamado Mister Rio Grande do Norte 2022 e representará o estado no Concurso Mister Brasil 2023.</w:t>
      </w:r>
    </w:p>
    <w:p w:rsidR="00565D02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Concedo a palavra a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07562" w:rsidRPr="00712687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07562" w:rsidRPr="00712687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07562" w:rsidRDefault="00607562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 matéria permaneça como está,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DF5023" w:rsidRPr="00712687" w:rsidRDefault="00DF5023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Moção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Repúdio</w:t>
      </w:r>
      <w:r w:rsidRPr="00B80156">
        <w:rPr>
          <w:rFonts w:ascii="Arial" w:hAnsi="Arial" w:cs="Arial"/>
          <w:b/>
          <w:color w:val="000000" w:themeColor="text1"/>
          <w:sz w:val="24"/>
          <w:szCs w:val="24"/>
        </w:rPr>
        <w:t xml:space="preserve"> nº 001/2023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DF5023">
        <w:rPr>
          <w:rFonts w:ascii="Arial" w:hAnsi="Arial" w:cs="Arial"/>
          <w:color w:val="000000" w:themeColor="text1"/>
          <w:sz w:val="24"/>
          <w:szCs w:val="24"/>
        </w:rPr>
        <w:t>votos de profundo repúdio ao Governo do Estado, onde repudia todas as ações criminosas que vem acontecendo neste município. A insegurança e os atos de violência a que estão submetidos cotidianamente a população sabugiense, como assaltos, roubos, furtos, arrombamentos e demais práticas criminosas, devem ser combatidos veementemente pelo Governo do Estado.</w:t>
      </w:r>
    </w:p>
    <w:p w:rsidR="00DF5023" w:rsidRDefault="00DF5023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Concedo a palavra a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DF5023" w:rsidRPr="00712687" w:rsidRDefault="00DF5023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5023" w:rsidRPr="00712687" w:rsidRDefault="00DF5023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DF5023" w:rsidRPr="00712687" w:rsidRDefault="00DF5023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Quem for a favor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 matéria permaneça como está,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381522" w:rsidRPr="00607562">
        <w:rPr>
          <w:rFonts w:ascii="Arial" w:hAnsi="Arial" w:cs="Arial"/>
          <w:b/>
          <w:sz w:val="24"/>
          <w:szCs w:val="24"/>
        </w:rPr>
        <w:t>0</w:t>
      </w:r>
      <w:r w:rsidR="00607562">
        <w:rPr>
          <w:rFonts w:ascii="Arial" w:hAnsi="Arial" w:cs="Arial"/>
          <w:b/>
          <w:sz w:val="24"/>
          <w:szCs w:val="24"/>
        </w:rPr>
        <w:t>7 de março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607562">
        <w:rPr>
          <w:rFonts w:ascii="Arial" w:hAnsi="Arial" w:cs="Arial"/>
          <w:b/>
          <w:sz w:val="24"/>
          <w:szCs w:val="24"/>
        </w:rPr>
        <w:t>3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  <w:bookmarkStart w:id="0" w:name="_GoBack"/>
      <w:bookmarkEnd w:id="0"/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42" w:rsidRDefault="00AC7C42" w:rsidP="009C26C0">
      <w:pPr>
        <w:spacing w:after="0" w:line="240" w:lineRule="auto"/>
      </w:pPr>
      <w:r>
        <w:separator/>
      </w:r>
    </w:p>
  </w:endnote>
  <w:endnote w:type="continuationSeparator" w:id="0">
    <w:p w:rsidR="00AC7C42" w:rsidRDefault="00AC7C42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42" w:rsidRDefault="00AC7C42" w:rsidP="009C26C0">
      <w:pPr>
        <w:spacing w:after="0" w:line="240" w:lineRule="auto"/>
      </w:pPr>
      <w:r>
        <w:separator/>
      </w:r>
    </w:p>
  </w:footnote>
  <w:footnote w:type="continuationSeparator" w:id="0">
    <w:p w:rsidR="00AC7C42" w:rsidRDefault="00AC7C42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D02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68ED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81016"/>
    <w:rsid w:val="00285871"/>
    <w:rsid w:val="00286E34"/>
    <w:rsid w:val="002926AF"/>
    <w:rsid w:val="00296FF8"/>
    <w:rsid w:val="002A0FFC"/>
    <w:rsid w:val="002B332A"/>
    <w:rsid w:val="002B3BBA"/>
    <w:rsid w:val="002B780B"/>
    <w:rsid w:val="002B7A9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D18F8"/>
    <w:rsid w:val="005D390B"/>
    <w:rsid w:val="005D440B"/>
    <w:rsid w:val="005D51DD"/>
    <w:rsid w:val="005D5746"/>
    <w:rsid w:val="005D7206"/>
    <w:rsid w:val="005E7F99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49A9"/>
    <w:rsid w:val="006C1B6A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30F2"/>
    <w:rsid w:val="00AD501F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2787-DCFD-4597-B580-10705B8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1018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22</cp:revision>
  <cp:lastPrinted>2020-08-04T22:08:00Z</cp:lastPrinted>
  <dcterms:created xsi:type="dcterms:W3CDTF">2021-04-22T13:50:00Z</dcterms:created>
  <dcterms:modified xsi:type="dcterms:W3CDTF">2023-02-24T13:11:00Z</dcterms:modified>
</cp:coreProperties>
</file>