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B8534D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50F7" w:rsidRPr="00B8534D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2E3F81">
        <w:rPr>
          <w:rFonts w:ascii="Arial" w:hAnsi="Arial" w:cs="Arial"/>
          <w:color w:val="000000" w:themeColor="text1"/>
          <w:sz w:val="24"/>
          <w:szCs w:val="24"/>
        </w:rPr>
        <w:t>20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 w:rsidRPr="00B853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B8534D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B8534D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B8534D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          Autorizo </w:t>
      </w:r>
      <w:r w:rsidR="006949A9" w:rsidRPr="00B8534D">
        <w:rPr>
          <w:rFonts w:ascii="Arial" w:hAnsi="Arial" w:cs="Arial"/>
          <w:sz w:val="24"/>
          <w:szCs w:val="24"/>
        </w:rPr>
        <w:t>a Secretária-</w:t>
      </w:r>
      <w:r w:rsidR="00A67D4C" w:rsidRPr="00B8534D">
        <w:rPr>
          <w:rFonts w:ascii="Arial" w:hAnsi="Arial" w:cs="Arial"/>
          <w:sz w:val="24"/>
          <w:szCs w:val="24"/>
        </w:rPr>
        <w:t>Geral da Câmara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6949A9" w:rsidRPr="00B8534D">
        <w:rPr>
          <w:rFonts w:ascii="Arial" w:hAnsi="Arial" w:cs="Arial"/>
          <w:sz w:val="24"/>
          <w:szCs w:val="24"/>
        </w:rPr>
        <w:t>a</w:t>
      </w:r>
      <w:r w:rsidR="00625634">
        <w:rPr>
          <w:rFonts w:ascii="Arial" w:hAnsi="Arial" w:cs="Arial"/>
          <w:sz w:val="24"/>
          <w:szCs w:val="24"/>
        </w:rPr>
        <w:t xml:space="preserve"> fazer a leitura da Ata </w:t>
      </w:r>
      <w:r w:rsidRPr="00B8534D">
        <w:rPr>
          <w:rFonts w:ascii="Arial" w:hAnsi="Arial" w:cs="Arial"/>
          <w:sz w:val="24"/>
          <w:szCs w:val="24"/>
        </w:rPr>
        <w:t xml:space="preserve">da </w:t>
      </w:r>
      <w:r w:rsidR="006949A9" w:rsidRPr="00B8534D">
        <w:rPr>
          <w:rFonts w:ascii="Arial" w:hAnsi="Arial" w:cs="Arial"/>
          <w:sz w:val="24"/>
          <w:szCs w:val="24"/>
        </w:rPr>
        <w:t xml:space="preserve">Sessão </w:t>
      </w:r>
      <w:r w:rsidRPr="00B8534D">
        <w:rPr>
          <w:rFonts w:ascii="Arial" w:hAnsi="Arial" w:cs="Arial"/>
          <w:sz w:val="24"/>
          <w:szCs w:val="24"/>
        </w:rPr>
        <w:t>anterior</w:t>
      </w:r>
      <w:r w:rsidR="00CD2B86" w:rsidRPr="00B8534D">
        <w:rPr>
          <w:rFonts w:ascii="Arial" w:hAnsi="Arial" w:cs="Arial"/>
          <w:sz w:val="24"/>
          <w:szCs w:val="24"/>
        </w:rPr>
        <w:t xml:space="preserve">, realizada em </w:t>
      </w:r>
      <w:r w:rsidR="002E3F81">
        <w:rPr>
          <w:rFonts w:ascii="Arial" w:hAnsi="Arial" w:cs="Arial"/>
          <w:sz w:val="24"/>
          <w:szCs w:val="24"/>
        </w:rPr>
        <w:t>05</w:t>
      </w:r>
      <w:r w:rsidR="00B80156" w:rsidRPr="00B8534D">
        <w:rPr>
          <w:rFonts w:ascii="Arial" w:hAnsi="Arial" w:cs="Arial"/>
          <w:sz w:val="24"/>
          <w:szCs w:val="24"/>
        </w:rPr>
        <w:t xml:space="preserve"> de </w:t>
      </w:r>
      <w:r w:rsidR="002E3F81">
        <w:rPr>
          <w:rFonts w:ascii="Arial" w:hAnsi="Arial" w:cs="Arial"/>
          <w:sz w:val="24"/>
          <w:szCs w:val="24"/>
        </w:rPr>
        <w:t>dezembro</w:t>
      </w:r>
      <w:r w:rsidR="00CD2B86" w:rsidRPr="00B8534D">
        <w:rPr>
          <w:rFonts w:ascii="Arial" w:hAnsi="Arial" w:cs="Arial"/>
          <w:sz w:val="24"/>
          <w:szCs w:val="24"/>
        </w:rPr>
        <w:t xml:space="preserve"> de 202</w:t>
      </w:r>
      <w:r w:rsidR="00B80156" w:rsidRPr="00B8534D">
        <w:rPr>
          <w:rFonts w:ascii="Arial" w:hAnsi="Arial" w:cs="Arial"/>
          <w:sz w:val="24"/>
          <w:szCs w:val="24"/>
        </w:rPr>
        <w:t>3</w:t>
      </w:r>
      <w:r w:rsidR="00625634">
        <w:rPr>
          <w:rFonts w:ascii="Arial" w:hAnsi="Arial" w:cs="Arial"/>
          <w:sz w:val="24"/>
          <w:szCs w:val="24"/>
        </w:rPr>
        <w:t>.</w:t>
      </w:r>
    </w:p>
    <w:p w:rsidR="003319A1" w:rsidRPr="00B8534D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B8534D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B8534D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B8534D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B8534D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B8534D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6E1C91" w:rsidRDefault="0039046D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AEF">
        <w:rPr>
          <w:rFonts w:ascii="Arial" w:hAnsi="Arial" w:cs="Arial"/>
          <w:color w:val="000000" w:themeColor="text1"/>
          <w:sz w:val="24"/>
          <w:szCs w:val="24"/>
        </w:rPr>
        <w:t>expediente de hoje e passamos a ordem do dia.</w:t>
      </w:r>
    </w:p>
    <w:p w:rsidR="00CB6DD1" w:rsidRDefault="00CB6DD1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Solicito do Plenário a dispensa de tramitação dos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2FF8">
        <w:rPr>
          <w:rFonts w:ascii="Arial" w:hAnsi="Arial" w:cs="Arial"/>
          <w:b/>
          <w:color w:val="000000" w:themeColor="text1"/>
          <w:sz w:val="24"/>
          <w:szCs w:val="24"/>
        </w:rPr>
        <w:t>Projeto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042FF8">
        <w:rPr>
          <w:rFonts w:ascii="Arial" w:hAnsi="Arial" w:cs="Arial"/>
          <w:b/>
          <w:color w:val="000000" w:themeColor="text1"/>
          <w:sz w:val="24"/>
          <w:szCs w:val="24"/>
        </w:rPr>
        <w:t xml:space="preserve"> de Lei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042FF8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042FF8">
        <w:rPr>
          <w:rFonts w:ascii="Arial" w:hAnsi="Arial" w:cs="Arial"/>
          <w:b/>
          <w:color w:val="000000" w:themeColor="text1"/>
          <w:sz w:val="24"/>
          <w:szCs w:val="24"/>
        </w:rPr>
        <w:t>/2023,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nº 021/2023, nº 022/2023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nº 023</w:t>
      </w:r>
      <w:r w:rsidRPr="00CB6DD1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todos </w:t>
      </w:r>
      <w:r w:rsidR="00042FF8" w:rsidRPr="00CB6DD1">
        <w:rPr>
          <w:rFonts w:ascii="Arial" w:hAnsi="Arial" w:cs="Arial"/>
          <w:color w:val="000000" w:themeColor="text1"/>
          <w:sz w:val="24"/>
          <w:szCs w:val="24"/>
        </w:rPr>
        <w:t>de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 xml:space="preserve"> autoria do </w:t>
      </w:r>
      <w:r>
        <w:rPr>
          <w:rFonts w:ascii="Arial" w:hAnsi="Arial" w:cs="Arial"/>
          <w:color w:val="000000" w:themeColor="text1"/>
          <w:sz w:val="24"/>
          <w:szCs w:val="24"/>
        </w:rPr>
        <w:t>Poder Executivo Municipal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>, e o</w:t>
      </w:r>
      <w:r w:rsidR="00030173">
        <w:rPr>
          <w:rFonts w:ascii="Arial" w:hAnsi="Arial" w:cs="Arial"/>
          <w:color w:val="000000" w:themeColor="text1"/>
          <w:sz w:val="24"/>
          <w:szCs w:val="24"/>
        </w:rPr>
        <w:t>s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2FF8">
        <w:rPr>
          <w:rFonts w:ascii="Arial" w:hAnsi="Arial" w:cs="Arial"/>
          <w:b/>
          <w:color w:val="000000" w:themeColor="text1"/>
          <w:sz w:val="24"/>
          <w:szCs w:val="24"/>
        </w:rPr>
        <w:t>Projeto</w:t>
      </w:r>
      <w:r w:rsidR="00030173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042FF8">
        <w:rPr>
          <w:rFonts w:ascii="Arial" w:hAnsi="Arial" w:cs="Arial"/>
          <w:b/>
          <w:color w:val="000000" w:themeColor="text1"/>
          <w:sz w:val="24"/>
          <w:szCs w:val="24"/>
        </w:rPr>
        <w:t xml:space="preserve"> de Lei</w:t>
      </w:r>
      <w:r w:rsidR="00030173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042FF8">
        <w:rPr>
          <w:rFonts w:ascii="Arial" w:hAnsi="Arial" w:cs="Arial"/>
          <w:b/>
          <w:color w:val="000000" w:themeColor="text1"/>
          <w:sz w:val="24"/>
          <w:szCs w:val="24"/>
        </w:rPr>
        <w:t xml:space="preserve"> nº 01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042FF8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03017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30173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030173">
        <w:rPr>
          <w:rFonts w:ascii="Arial" w:hAnsi="Arial" w:cs="Arial"/>
          <w:b/>
          <w:color w:val="000000" w:themeColor="text1"/>
          <w:sz w:val="24"/>
          <w:szCs w:val="24"/>
        </w:rPr>
        <w:t>nº 016/2023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30173">
        <w:rPr>
          <w:rFonts w:ascii="Arial" w:hAnsi="Arial" w:cs="Arial"/>
          <w:color w:val="000000" w:themeColor="text1"/>
          <w:sz w:val="24"/>
          <w:szCs w:val="24"/>
        </w:rPr>
        <w:t xml:space="preserve">ambos </w:t>
      </w:r>
      <w:bookmarkStart w:id="0" w:name="_GoBack"/>
      <w:bookmarkEnd w:id="0"/>
      <w:r w:rsidR="00042FF8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Mesa Diretora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por serem em regime de urgência.</w:t>
      </w:r>
    </w:p>
    <w:p w:rsidR="00042FF8" w:rsidRPr="00042FF8" w:rsidRDefault="00CB6DD1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dispensa permaneça como está e quem for contra, levante-se e justifique o seu voto</w:t>
      </w:r>
      <w:r w:rsidR="00042FF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60319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 w:rsidR="002C1890">
        <w:rPr>
          <w:rFonts w:ascii="Arial" w:hAnsi="Arial" w:cs="Arial"/>
          <w:sz w:val="24"/>
          <w:szCs w:val="24"/>
        </w:rPr>
        <w:t xml:space="preserve"> </w:t>
      </w:r>
      <w:r w:rsidR="00CB6DD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6DD1"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2C1890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B6DD1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2C1890" w:rsidRPr="002C1890">
        <w:rPr>
          <w:rFonts w:ascii="Arial" w:hAnsi="Arial" w:cs="Arial"/>
          <w:sz w:val="24"/>
          <w:szCs w:val="24"/>
        </w:rPr>
        <w:t xml:space="preserve">de autoria do </w:t>
      </w:r>
      <w:r w:rsidR="00CB6DD1">
        <w:rPr>
          <w:rFonts w:ascii="Arial" w:hAnsi="Arial" w:cs="Arial"/>
          <w:sz w:val="24"/>
          <w:szCs w:val="24"/>
        </w:rPr>
        <w:t>Poder Executivo Municipal</w:t>
      </w:r>
      <w:r w:rsidR="002C1890" w:rsidRPr="002C1890">
        <w:rPr>
          <w:rFonts w:ascii="Arial" w:hAnsi="Arial" w:cs="Arial"/>
          <w:sz w:val="24"/>
          <w:szCs w:val="24"/>
        </w:rPr>
        <w:t xml:space="preserve">, </w:t>
      </w:r>
      <w:r w:rsidR="00CB6DD1">
        <w:rPr>
          <w:rFonts w:ascii="Arial" w:hAnsi="Arial" w:cs="Arial"/>
          <w:sz w:val="24"/>
          <w:szCs w:val="24"/>
        </w:rPr>
        <w:t>que autoriza o Poder Executivo Municipal contratar operação de crédito com a CAIXA ECONOMICA FEDERAL, com ou sem garantia da UNIÃO e dá outras providências.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B6DD1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021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C1890">
        <w:rPr>
          <w:rFonts w:ascii="Arial" w:hAnsi="Arial" w:cs="Arial"/>
          <w:sz w:val="24"/>
          <w:szCs w:val="24"/>
        </w:rPr>
        <w:t xml:space="preserve">de autoria do </w:t>
      </w:r>
      <w:r>
        <w:rPr>
          <w:rFonts w:ascii="Arial" w:hAnsi="Arial" w:cs="Arial"/>
          <w:sz w:val="24"/>
          <w:szCs w:val="24"/>
        </w:rPr>
        <w:t>Poder Executivo Municipal</w:t>
      </w:r>
      <w:r w:rsidRPr="002C18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altera o Artigo 2º da Lei Municipal nº 781, de 25 de março de 2019.</w:t>
      </w:r>
    </w:p>
    <w:p w:rsidR="00CB6DD1" w:rsidRPr="00C37EF2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B6DD1" w:rsidRPr="00C37EF2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lastRenderedPageBreak/>
        <w:t>Ninguém mais querendo discutir a matéria em pauta, coloco em votação.</w:t>
      </w:r>
    </w:p>
    <w:p w:rsidR="00CB6DD1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B6DD1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022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C1890">
        <w:rPr>
          <w:rFonts w:ascii="Arial" w:hAnsi="Arial" w:cs="Arial"/>
          <w:sz w:val="24"/>
          <w:szCs w:val="24"/>
        </w:rPr>
        <w:t xml:space="preserve">de autoria do </w:t>
      </w:r>
      <w:r>
        <w:rPr>
          <w:rFonts w:ascii="Arial" w:hAnsi="Arial" w:cs="Arial"/>
          <w:sz w:val="24"/>
          <w:szCs w:val="24"/>
        </w:rPr>
        <w:t>Poder Executivo Municipal</w:t>
      </w:r>
      <w:r w:rsidRPr="002C18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autoriza o Poder Executivo Municipal a abrir Crédito Adicional Especial, para criação de elemento de despesa no orçamento de 2024 e dá outras providências.</w:t>
      </w:r>
    </w:p>
    <w:p w:rsidR="00CB6DD1" w:rsidRPr="00C37EF2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B6DD1" w:rsidRPr="00C37EF2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B6DD1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B6DD1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023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C1890">
        <w:rPr>
          <w:rFonts w:ascii="Arial" w:hAnsi="Arial" w:cs="Arial"/>
          <w:sz w:val="24"/>
          <w:szCs w:val="24"/>
        </w:rPr>
        <w:t xml:space="preserve">de autoria do </w:t>
      </w:r>
      <w:r>
        <w:rPr>
          <w:rFonts w:ascii="Arial" w:hAnsi="Arial" w:cs="Arial"/>
          <w:sz w:val="24"/>
          <w:szCs w:val="24"/>
        </w:rPr>
        <w:t>Poder Executivo Municipal</w:t>
      </w:r>
      <w:r w:rsidRPr="002C18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autoriza o Poder Executivo Municipal a abrir Crédito Adicional Especial e dá outras providências.</w:t>
      </w:r>
    </w:p>
    <w:p w:rsidR="00CB6DD1" w:rsidRPr="00C37EF2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B6DD1" w:rsidRPr="00C37EF2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B6DD1" w:rsidRDefault="00CB6DD1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B6DD1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015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da</w:t>
      </w:r>
      <w:r w:rsidRPr="002C18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Mesa Diretora</w:t>
      </w:r>
      <w:r w:rsidRPr="002C18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B02775">
        <w:rPr>
          <w:rFonts w:ascii="Arial" w:hAnsi="Arial" w:cs="Arial"/>
          <w:sz w:val="24"/>
          <w:szCs w:val="24"/>
        </w:rPr>
        <w:t>fixa os subsídios do Prefeito, Vice-Prefeito e dos Secretários Municipais para o Quadriênio 2025-2028 e dá outras providências</w:t>
      </w:r>
      <w:r>
        <w:rPr>
          <w:rFonts w:ascii="Arial" w:hAnsi="Arial" w:cs="Arial"/>
          <w:sz w:val="24"/>
          <w:szCs w:val="24"/>
        </w:rPr>
        <w:t>.</w:t>
      </w:r>
    </w:p>
    <w:p w:rsidR="00CB6DD1" w:rsidRPr="00C37EF2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B6DD1" w:rsidRPr="00C37EF2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B6DD1" w:rsidRDefault="00CB6DD1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063218" w:rsidRDefault="00063218" w:rsidP="000632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da</w:t>
      </w:r>
      <w:r w:rsidRPr="002C18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Mesa Diretora</w:t>
      </w:r>
      <w:r w:rsidRPr="002C18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institui o auxílio-alimentação no âmbito de são João do Sabugi/RN</w:t>
      </w:r>
      <w:r>
        <w:rPr>
          <w:rFonts w:ascii="Arial" w:hAnsi="Arial" w:cs="Arial"/>
          <w:sz w:val="24"/>
          <w:szCs w:val="24"/>
        </w:rPr>
        <w:t xml:space="preserve"> e dá outras providências.</w:t>
      </w:r>
    </w:p>
    <w:p w:rsidR="00063218" w:rsidRPr="00C37EF2" w:rsidRDefault="00063218" w:rsidP="000632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063218" w:rsidRPr="00C37EF2" w:rsidRDefault="00063218" w:rsidP="000632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063218" w:rsidRDefault="00063218" w:rsidP="000632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02775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010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do Vereador Braz Robson de Medeiros Brito</w:t>
      </w:r>
      <w:r w:rsidRPr="002C18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Institui no âmbito do Município de São João do Sabugi, o “CORDÃO DE GIRASSOL” como instrumento auxiliar de orientação para identificação de pessoas com deficiência não visível e dá outras providências.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02775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02775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013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do Vereador Wilson Pereira Mariz Júnior</w:t>
      </w:r>
      <w:r w:rsidRPr="002C18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denomina o Galpão Têxtil “ARTESÃ TEODORA MARIA DE ARAÚJO”, localizado no Município de São João do Sabugi/RN.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02775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02775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014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autoria do Vereador Quintino Liberalino de Araújo</w:t>
      </w:r>
      <w:r w:rsidRPr="002C18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denomina a Rua Adélia Geracina de Jesus, localizada no Município de São João do Sabugi/RN.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02775" w:rsidRPr="00C37EF2" w:rsidRDefault="00B02775" w:rsidP="00B027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02775" w:rsidRDefault="00B02775" w:rsidP="00CB6D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B02775">
        <w:rPr>
          <w:rFonts w:ascii="Arial" w:hAnsi="Arial" w:cs="Arial"/>
          <w:b/>
          <w:color w:val="000000" w:themeColor="text1"/>
          <w:sz w:val="24"/>
          <w:szCs w:val="24"/>
        </w:rPr>
        <w:t>103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173185" w:rsidRPr="00173185">
        <w:rPr>
          <w:rFonts w:ascii="Arial" w:hAnsi="Arial" w:cs="Arial"/>
          <w:sz w:val="24"/>
          <w:szCs w:val="24"/>
        </w:rPr>
        <w:t xml:space="preserve">de autoria do Vereador </w:t>
      </w:r>
      <w:r w:rsidR="00B02775">
        <w:rPr>
          <w:rFonts w:ascii="Arial" w:hAnsi="Arial" w:cs="Arial"/>
          <w:sz w:val="24"/>
          <w:szCs w:val="24"/>
        </w:rPr>
        <w:t>Cipriano Alves da Costa Neto</w:t>
      </w:r>
      <w:r w:rsidR="00173185" w:rsidRPr="00173185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B02775" w:rsidRPr="00B02775">
        <w:rPr>
          <w:rFonts w:ascii="Arial" w:hAnsi="Arial" w:cs="Arial"/>
          <w:sz w:val="24"/>
          <w:szCs w:val="24"/>
        </w:rPr>
        <w:t>que faça a cobertura do estacionamento dos carros da saúde.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B02775">
        <w:rPr>
          <w:rFonts w:ascii="Arial" w:hAnsi="Arial" w:cs="Arial"/>
          <w:b/>
          <w:color w:val="000000" w:themeColor="text1"/>
          <w:sz w:val="24"/>
          <w:szCs w:val="24"/>
        </w:rPr>
        <w:t>104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173185" w:rsidRPr="00173185">
        <w:rPr>
          <w:rFonts w:ascii="Arial" w:hAnsi="Arial" w:cs="Arial"/>
          <w:sz w:val="24"/>
          <w:szCs w:val="24"/>
        </w:rPr>
        <w:t xml:space="preserve">de autoria do Vereador </w:t>
      </w:r>
      <w:r w:rsidR="00C26636">
        <w:rPr>
          <w:rFonts w:ascii="Arial" w:hAnsi="Arial" w:cs="Arial"/>
          <w:sz w:val="24"/>
          <w:szCs w:val="24"/>
        </w:rPr>
        <w:t>André Luiz Fernandes de Medeiros</w:t>
      </w:r>
      <w:r w:rsidR="00173185" w:rsidRPr="00173185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B02775" w:rsidRPr="00B02775">
        <w:rPr>
          <w:rFonts w:ascii="Arial" w:hAnsi="Arial" w:cs="Arial"/>
          <w:sz w:val="24"/>
          <w:szCs w:val="24"/>
        </w:rPr>
        <w:t>que coloque refletores na quadra ao lado do prédio da associação na Vila da Barra.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173185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B02775">
        <w:rPr>
          <w:rFonts w:ascii="Arial" w:hAnsi="Arial" w:cs="Arial"/>
          <w:b/>
          <w:color w:val="000000" w:themeColor="text1"/>
          <w:sz w:val="24"/>
          <w:szCs w:val="24"/>
        </w:rPr>
        <w:t>105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173185">
        <w:rPr>
          <w:rFonts w:ascii="Arial" w:hAnsi="Arial" w:cs="Arial"/>
          <w:sz w:val="24"/>
          <w:szCs w:val="24"/>
        </w:rPr>
        <w:t xml:space="preserve">de autoria do Vereador </w:t>
      </w:r>
      <w:r w:rsidR="00C26636">
        <w:rPr>
          <w:rFonts w:ascii="Arial" w:hAnsi="Arial" w:cs="Arial"/>
          <w:sz w:val="24"/>
          <w:szCs w:val="24"/>
        </w:rPr>
        <w:t>Braz Robson de Medeiros Brito</w:t>
      </w:r>
      <w:r w:rsidRPr="00173185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C26636" w:rsidRPr="00C26636">
        <w:rPr>
          <w:rFonts w:ascii="Arial" w:hAnsi="Arial" w:cs="Arial"/>
          <w:sz w:val="24"/>
          <w:szCs w:val="24"/>
        </w:rPr>
        <w:t>a contratação de um Técnico de Enfermagem, para fazer atendimento diário na Unidade de Saúde da Vila da Barra Cachos.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173185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173185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C26636">
        <w:rPr>
          <w:rFonts w:ascii="Arial" w:hAnsi="Arial" w:cs="Arial"/>
          <w:b/>
          <w:color w:val="000000" w:themeColor="text1"/>
          <w:sz w:val="24"/>
          <w:szCs w:val="24"/>
        </w:rPr>
        <w:t>106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173185">
        <w:rPr>
          <w:rFonts w:ascii="Arial" w:hAnsi="Arial" w:cs="Arial"/>
          <w:sz w:val="24"/>
          <w:szCs w:val="24"/>
        </w:rPr>
        <w:t xml:space="preserve">de autoria do Vereador </w:t>
      </w:r>
      <w:r w:rsidR="00C26636">
        <w:rPr>
          <w:rFonts w:ascii="Arial" w:hAnsi="Arial" w:cs="Arial"/>
          <w:sz w:val="24"/>
          <w:szCs w:val="24"/>
        </w:rPr>
        <w:t>Aprígio Pereira de Araújo Neto</w:t>
      </w:r>
      <w:r w:rsidRPr="00173185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C26636" w:rsidRPr="00C26636">
        <w:rPr>
          <w:rFonts w:ascii="Arial" w:hAnsi="Arial" w:cs="Arial"/>
          <w:sz w:val="24"/>
          <w:szCs w:val="24"/>
        </w:rPr>
        <w:t>que faça a aquisição de um ônibus odontológico para o município de São João do Sabugi, para que possa atender melhor a zona rural.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173185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173185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C26636">
        <w:rPr>
          <w:rFonts w:ascii="Arial" w:hAnsi="Arial" w:cs="Arial"/>
          <w:b/>
          <w:color w:val="000000" w:themeColor="text1"/>
          <w:sz w:val="24"/>
          <w:szCs w:val="24"/>
        </w:rPr>
        <w:t>107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173185">
        <w:rPr>
          <w:rFonts w:ascii="Arial" w:hAnsi="Arial" w:cs="Arial"/>
          <w:sz w:val="24"/>
          <w:szCs w:val="24"/>
        </w:rPr>
        <w:t xml:space="preserve">de autoria do Vereador </w:t>
      </w:r>
      <w:r w:rsidR="002F4004">
        <w:rPr>
          <w:rFonts w:ascii="Arial" w:hAnsi="Arial" w:cs="Arial"/>
          <w:sz w:val="24"/>
          <w:szCs w:val="24"/>
        </w:rPr>
        <w:t>Cipriano Alves da Costa Neto</w:t>
      </w:r>
      <w:r w:rsidRPr="00173185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C26636" w:rsidRPr="00C26636">
        <w:rPr>
          <w:rFonts w:ascii="Arial" w:hAnsi="Arial" w:cs="Arial"/>
          <w:sz w:val="24"/>
          <w:szCs w:val="24"/>
        </w:rPr>
        <w:t>que através da Secretaria de Educação, que faça a aquisição de novos ônibus com ar-condicionado para suprir a necessidade tanto da zona urbana quanto da zona rural.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173185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173185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0EA9">
        <w:rPr>
          <w:rFonts w:ascii="Arial" w:hAnsi="Arial" w:cs="Arial"/>
          <w:b/>
          <w:color w:val="000000" w:themeColor="text1"/>
          <w:sz w:val="24"/>
          <w:szCs w:val="24"/>
        </w:rPr>
        <w:t>Moção de Aplausos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420EA9">
        <w:rPr>
          <w:rFonts w:ascii="Arial" w:hAnsi="Arial" w:cs="Arial"/>
          <w:b/>
          <w:color w:val="000000" w:themeColor="text1"/>
          <w:sz w:val="24"/>
          <w:szCs w:val="24"/>
        </w:rPr>
        <w:t>05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173185">
        <w:rPr>
          <w:rFonts w:ascii="Arial" w:hAnsi="Arial" w:cs="Arial"/>
          <w:sz w:val="24"/>
          <w:szCs w:val="24"/>
        </w:rPr>
        <w:t xml:space="preserve">de autoria do Vereador </w:t>
      </w:r>
      <w:r w:rsidR="00014CC5">
        <w:rPr>
          <w:rFonts w:ascii="Arial" w:hAnsi="Arial" w:cs="Arial"/>
          <w:sz w:val="24"/>
          <w:szCs w:val="24"/>
        </w:rPr>
        <w:t>Cipriano Alves da Costa Neto</w:t>
      </w:r>
      <w:r w:rsidRPr="00173185">
        <w:rPr>
          <w:rFonts w:ascii="Arial" w:hAnsi="Arial" w:cs="Arial"/>
          <w:sz w:val="24"/>
          <w:szCs w:val="24"/>
        </w:rPr>
        <w:t xml:space="preserve">, </w:t>
      </w:r>
      <w:r w:rsidR="00420EA9">
        <w:rPr>
          <w:rFonts w:ascii="Arial" w:hAnsi="Arial" w:cs="Arial"/>
          <w:sz w:val="24"/>
          <w:szCs w:val="24"/>
        </w:rPr>
        <w:t xml:space="preserve">com </w:t>
      </w:r>
      <w:r w:rsidR="00420EA9" w:rsidRPr="00420EA9">
        <w:rPr>
          <w:rFonts w:ascii="Arial" w:hAnsi="Arial" w:cs="Arial"/>
          <w:sz w:val="24"/>
          <w:szCs w:val="24"/>
        </w:rPr>
        <w:t>votos de Aplausos ao Sr. João Batista (Batista de Olegário), que levou gratuitamente uma caçamba carregada de pedra mole para os trabalhadores taparem os buracos da RN-118.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173185" w:rsidRPr="00C37EF2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173185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C1890" w:rsidRPr="002C1890" w:rsidRDefault="00173185" w:rsidP="001731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73185">
        <w:rPr>
          <w:rFonts w:ascii="Arial" w:hAnsi="Arial" w:cs="Arial"/>
          <w:b/>
          <w:color w:val="000000"/>
          <w:sz w:val="24"/>
          <w:szCs w:val="24"/>
        </w:rPr>
        <w:t xml:space="preserve">Nada mais havendo a tratar, agradeço a presença de todos e </w:t>
      </w:r>
      <w:r w:rsidR="009C72E1">
        <w:rPr>
          <w:rFonts w:ascii="Arial" w:hAnsi="Arial" w:cs="Arial"/>
          <w:b/>
          <w:color w:val="000000"/>
          <w:sz w:val="24"/>
          <w:szCs w:val="24"/>
        </w:rPr>
        <w:t>declaro encerrado o 2º Período de reuniões ordinárias do ano de 2023</w:t>
      </w:r>
      <w:r w:rsidRPr="00173185">
        <w:rPr>
          <w:rFonts w:ascii="Arial" w:hAnsi="Arial" w:cs="Arial"/>
          <w:b/>
          <w:color w:val="000000"/>
          <w:sz w:val="24"/>
          <w:szCs w:val="24"/>
        </w:rPr>
        <w:t>.</w:t>
      </w:r>
    </w:p>
    <w:sectPr w:rsidR="002C1890" w:rsidRPr="002C1890" w:rsidSect="004944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80E" w:rsidRDefault="004B380E" w:rsidP="009C26C0">
      <w:pPr>
        <w:spacing w:after="0" w:line="240" w:lineRule="auto"/>
      </w:pPr>
      <w:r>
        <w:separator/>
      </w:r>
    </w:p>
  </w:endnote>
  <w:endnote w:type="continuationSeparator" w:id="0">
    <w:p w:rsidR="004B380E" w:rsidRDefault="004B380E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80E" w:rsidRDefault="004B380E" w:rsidP="009C26C0">
      <w:pPr>
        <w:spacing w:after="0" w:line="240" w:lineRule="auto"/>
      </w:pPr>
      <w:r>
        <w:separator/>
      </w:r>
    </w:p>
  </w:footnote>
  <w:footnote w:type="continuationSeparator" w:id="0">
    <w:p w:rsidR="004B380E" w:rsidRDefault="004B380E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3286105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0E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02F6"/>
    <w:rsid w:val="000145BD"/>
    <w:rsid w:val="00014CC5"/>
    <w:rsid w:val="00016734"/>
    <w:rsid w:val="00022853"/>
    <w:rsid w:val="00030173"/>
    <w:rsid w:val="00030F9E"/>
    <w:rsid w:val="00031272"/>
    <w:rsid w:val="000417F6"/>
    <w:rsid w:val="00042FF8"/>
    <w:rsid w:val="00051A29"/>
    <w:rsid w:val="00053505"/>
    <w:rsid w:val="00056841"/>
    <w:rsid w:val="0006025B"/>
    <w:rsid w:val="000615F5"/>
    <w:rsid w:val="0006286D"/>
    <w:rsid w:val="00063218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2AEF"/>
    <w:rsid w:val="000D6D1D"/>
    <w:rsid w:val="000E6AF2"/>
    <w:rsid w:val="000E7138"/>
    <w:rsid w:val="000F0DB6"/>
    <w:rsid w:val="000F382E"/>
    <w:rsid w:val="00101D64"/>
    <w:rsid w:val="00103EDD"/>
    <w:rsid w:val="001201F6"/>
    <w:rsid w:val="00125DA2"/>
    <w:rsid w:val="0012728B"/>
    <w:rsid w:val="001275BB"/>
    <w:rsid w:val="00133D95"/>
    <w:rsid w:val="0014067B"/>
    <w:rsid w:val="00152850"/>
    <w:rsid w:val="00154BC4"/>
    <w:rsid w:val="00161E13"/>
    <w:rsid w:val="001661B6"/>
    <w:rsid w:val="0016781A"/>
    <w:rsid w:val="00173185"/>
    <w:rsid w:val="00184184"/>
    <w:rsid w:val="00191412"/>
    <w:rsid w:val="001964B7"/>
    <w:rsid w:val="00196D53"/>
    <w:rsid w:val="001A079B"/>
    <w:rsid w:val="001B50DA"/>
    <w:rsid w:val="001B5F01"/>
    <w:rsid w:val="001C2B9B"/>
    <w:rsid w:val="001C6709"/>
    <w:rsid w:val="001C6AF4"/>
    <w:rsid w:val="001D2184"/>
    <w:rsid w:val="001D2850"/>
    <w:rsid w:val="001D349A"/>
    <w:rsid w:val="001D6DAA"/>
    <w:rsid w:val="001E1A11"/>
    <w:rsid w:val="001E366D"/>
    <w:rsid w:val="001E5CB3"/>
    <w:rsid w:val="001E6297"/>
    <w:rsid w:val="001F0B67"/>
    <w:rsid w:val="001F0EF2"/>
    <w:rsid w:val="0020075B"/>
    <w:rsid w:val="00206F92"/>
    <w:rsid w:val="002071FC"/>
    <w:rsid w:val="00207A7D"/>
    <w:rsid w:val="00210B85"/>
    <w:rsid w:val="00211112"/>
    <w:rsid w:val="00211CCD"/>
    <w:rsid w:val="0021377B"/>
    <w:rsid w:val="002146B5"/>
    <w:rsid w:val="0021559B"/>
    <w:rsid w:val="0022682F"/>
    <w:rsid w:val="00232000"/>
    <w:rsid w:val="00235DEC"/>
    <w:rsid w:val="002401E6"/>
    <w:rsid w:val="00241306"/>
    <w:rsid w:val="00243C56"/>
    <w:rsid w:val="00245AAE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A3839"/>
    <w:rsid w:val="002B332A"/>
    <w:rsid w:val="002B3944"/>
    <w:rsid w:val="002B3BBA"/>
    <w:rsid w:val="002B780B"/>
    <w:rsid w:val="002B7A9B"/>
    <w:rsid w:val="002C02A3"/>
    <w:rsid w:val="002C1890"/>
    <w:rsid w:val="002C20F2"/>
    <w:rsid w:val="002C23E2"/>
    <w:rsid w:val="002D206F"/>
    <w:rsid w:val="002D78B3"/>
    <w:rsid w:val="002E38E0"/>
    <w:rsid w:val="002E3F81"/>
    <w:rsid w:val="002E586B"/>
    <w:rsid w:val="002E60C5"/>
    <w:rsid w:val="002F4004"/>
    <w:rsid w:val="00300F34"/>
    <w:rsid w:val="00304100"/>
    <w:rsid w:val="00313250"/>
    <w:rsid w:val="003136E9"/>
    <w:rsid w:val="00317BE0"/>
    <w:rsid w:val="00321965"/>
    <w:rsid w:val="0032266A"/>
    <w:rsid w:val="00324482"/>
    <w:rsid w:val="003254C0"/>
    <w:rsid w:val="0032652F"/>
    <w:rsid w:val="00330671"/>
    <w:rsid w:val="003314D2"/>
    <w:rsid w:val="003319A1"/>
    <w:rsid w:val="00332A63"/>
    <w:rsid w:val="0033570C"/>
    <w:rsid w:val="00337BF0"/>
    <w:rsid w:val="00340401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290E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D5B48"/>
    <w:rsid w:val="003E0720"/>
    <w:rsid w:val="003E29EE"/>
    <w:rsid w:val="003F2ED9"/>
    <w:rsid w:val="003F4F0E"/>
    <w:rsid w:val="003F634F"/>
    <w:rsid w:val="003F7262"/>
    <w:rsid w:val="00402779"/>
    <w:rsid w:val="0040323E"/>
    <w:rsid w:val="00410DAC"/>
    <w:rsid w:val="00413D6A"/>
    <w:rsid w:val="00420EA9"/>
    <w:rsid w:val="004214A7"/>
    <w:rsid w:val="00433022"/>
    <w:rsid w:val="004403CC"/>
    <w:rsid w:val="00440534"/>
    <w:rsid w:val="004425FA"/>
    <w:rsid w:val="00443253"/>
    <w:rsid w:val="00443AC4"/>
    <w:rsid w:val="0044451D"/>
    <w:rsid w:val="00444C56"/>
    <w:rsid w:val="00447D35"/>
    <w:rsid w:val="004633D8"/>
    <w:rsid w:val="00464300"/>
    <w:rsid w:val="00466D74"/>
    <w:rsid w:val="00474DD8"/>
    <w:rsid w:val="004843F5"/>
    <w:rsid w:val="0048615A"/>
    <w:rsid w:val="00492397"/>
    <w:rsid w:val="00494476"/>
    <w:rsid w:val="004A1B3B"/>
    <w:rsid w:val="004A387F"/>
    <w:rsid w:val="004B380E"/>
    <w:rsid w:val="004C1AA9"/>
    <w:rsid w:val="004D00A4"/>
    <w:rsid w:val="004D1938"/>
    <w:rsid w:val="004D2370"/>
    <w:rsid w:val="004E5811"/>
    <w:rsid w:val="004E6DD1"/>
    <w:rsid w:val="005001E1"/>
    <w:rsid w:val="00505F75"/>
    <w:rsid w:val="00507CF7"/>
    <w:rsid w:val="0051156B"/>
    <w:rsid w:val="00517A47"/>
    <w:rsid w:val="00521AD8"/>
    <w:rsid w:val="0052507C"/>
    <w:rsid w:val="00545885"/>
    <w:rsid w:val="00552011"/>
    <w:rsid w:val="00555A3C"/>
    <w:rsid w:val="0056229A"/>
    <w:rsid w:val="00565D02"/>
    <w:rsid w:val="00566523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5EE9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5F7BF2"/>
    <w:rsid w:val="005F7C32"/>
    <w:rsid w:val="00607562"/>
    <w:rsid w:val="0061162E"/>
    <w:rsid w:val="00615813"/>
    <w:rsid w:val="006216C6"/>
    <w:rsid w:val="00625634"/>
    <w:rsid w:val="0063157D"/>
    <w:rsid w:val="00633997"/>
    <w:rsid w:val="00643CA6"/>
    <w:rsid w:val="006510A4"/>
    <w:rsid w:val="006520B8"/>
    <w:rsid w:val="006530D5"/>
    <w:rsid w:val="006566A1"/>
    <w:rsid w:val="0068081F"/>
    <w:rsid w:val="00684308"/>
    <w:rsid w:val="00686E8F"/>
    <w:rsid w:val="0069068A"/>
    <w:rsid w:val="00691612"/>
    <w:rsid w:val="006949A9"/>
    <w:rsid w:val="006A7841"/>
    <w:rsid w:val="006C1B6A"/>
    <w:rsid w:val="006C5B7E"/>
    <w:rsid w:val="006C608F"/>
    <w:rsid w:val="006D5021"/>
    <w:rsid w:val="006D577C"/>
    <w:rsid w:val="006E1C91"/>
    <w:rsid w:val="006E206D"/>
    <w:rsid w:val="006E5DB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0723"/>
    <w:rsid w:val="007559B7"/>
    <w:rsid w:val="00756E2E"/>
    <w:rsid w:val="0076193F"/>
    <w:rsid w:val="0076261C"/>
    <w:rsid w:val="00762D04"/>
    <w:rsid w:val="007638EE"/>
    <w:rsid w:val="00770E5F"/>
    <w:rsid w:val="0078102E"/>
    <w:rsid w:val="00782CD4"/>
    <w:rsid w:val="00794685"/>
    <w:rsid w:val="00794932"/>
    <w:rsid w:val="00796A6C"/>
    <w:rsid w:val="00796F3A"/>
    <w:rsid w:val="00797D17"/>
    <w:rsid w:val="007A07AF"/>
    <w:rsid w:val="007A07E2"/>
    <w:rsid w:val="007A200D"/>
    <w:rsid w:val="007A32A5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A11"/>
    <w:rsid w:val="00885C87"/>
    <w:rsid w:val="00886888"/>
    <w:rsid w:val="00891E3E"/>
    <w:rsid w:val="008935F1"/>
    <w:rsid w:val="00896B34"/>
    <w:rsid w:val="008A0D98"/>
    <w:rsid w:val="008A28D2"/>
    <w:rsid w:val="008A3723"/>
    <w:rsid w:val="008A3C0A"/>
    <w:rsid w:val="008C30E9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872"/>
    <w:rsid w:val="00914A60"/>
    <w:rsid w:val="00917118"/>
    <w:rsid w:val="0092138D"/>
    <w:rsid w:val="00923079"/>
    <w:rsid w:val="00931F90"/>
    <w:rsid w:val="0093405F"/>
    <w:rsid w:val="009355EB"/>
    <w:rsid w:val="009360AF"/>
    <w:rsid w:val="00942107"/>
    <w:rsid w:val="00943F05"/>
    <w:rsid w:val="0094467C"/>
    <w:rsid w:val="0095041E"/>
    <w:rsid w:val="00962B56"/>
    <w:rsid w:val="00970346"/>
    <w:rsid w:val="00973722"/>
    <w:rsid w:val="009802EC"/>
    <w:rsid w:val="00984422"/>
    <w:rsid w:val="00992EE6"/>
    <w:rsid w:val="00997684"/>
    <w:rsid w:val="009978DA"/>
    <w:rsid w:val="009A191D"/>
    <w:rsid w:val="009A6701"/>
    <w:rsid w:val="009B1F85"/>
    <w:rsid w:val="009B5E33"/>
    <w:rsid w:val="009C264E"/>
    <w:rsid w:val="009C26C0"/>
    <w:rsid w:val="009C4A06"/>
    <w:rsid w:val="009C72E1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4F51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0319"/>
    <w:rsid w:val="00A67D4C"/>
    <w:rsid w:val="00A73E39"/>
    <w:rsid w:val="00A74C3D"/>
    <w:rsid w:val="00A82D34"/>
    <w:rsid w:val="00A84B71"/>
    <w:rsid w:val="00A87A4A"/>
    <w:rsid w:val="00A87D10"/>
    <w:rsid w:val="00A9739E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2775"/>
    <w:rsid w:val="00B0375F"/>
    <w:rsid w:val="00B04A4B"/>
    <w:rsid w:val="00B13A4B"/>
    <w:rsid w:val="00B13B74"/>
    <w:rsid w:val="00B14763"/>
    <w:rsid w:val="00B15CD5"/>
    <w:rsid w:val="00B2610A"/>
    <w:rsid w:val="00B3322F"/>
    <w:rsid w:val="00B34458"/>
    <w:rsid w:val="00B355F2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534D"/>
    <w:rsid w:val="00B864A6"/>
    <w:rsid w:val="00B904B0"/>
    <w:rsid w:val="00B9086E"/>
    <w:rsid w:val="00B90B5C"/>
    <w:rsid w:val="00BA105F"/>
    <w:rsid w:val="00BA4D0B"/>
    <w:rsid w:val="00BB0645"/>
    <w:rsid w:val="00BB18DD"/>
    <w:rsid w:val="00BB2C05"/>
    <w:rsid w:val="00BB4A20"/>
    <w:rsid w:val="00BC027F"/>
    <w:rsid w:val="00BC3F4D"/>
    <w:rsid w:val="00BD74B1"/>
    <w:rsid w:val="00BD7678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5EB"/>
    <w:rsid w:val="00C20E49"/>
    <w:rsid w:val="00C238B2"/>
    <w:rsid w:val="00C25520"/>
    <w:rsid w:val="00C26636"/>
    <w:rsid w:val="00C267B7"/>
    <w:rsid w:val="00C35ACA"/>
    <w:rsid w:val="00C37EF2"/>
    <w:rsid w:val="00C40F70"/>
    <w:rsid w:val="00C45FB2"/>
    <w:rsid w:val="00C463BF"/>
    <w:rsid w:val="00C54441"/>
    <w:rsid w:val="00C5455F"/>
    <w:rsid w:val="00C55D3A"/>
    <w:rsid w:val="00C64012"/>
    <w:rsid w:val="00C659DC"/>
    <w:rsid w:val="00C6643C"/>
    <w:rsid w:val="00C66CC5"/>
    <w:rsid w:val="00C73EE1"/>
    <w:rsid w:val="00C80560"/>
    <w:rsid w:val="00C8576F"/>
    <w:rsid w:val="00C9123F"/>
    <w:rsid w:val="00C93781"/>
    <w:rsid w:val="00CB2EA4"/>
    <w:rsid w:val="00CB3DB1"/>
    <w:rsid w:val="00CB6DD1"/>
    <w:rsid w:val="00CB76B8"/>
    <w:rsid w:val="00CC2AC5"/>
    <w:rsid w:val="00CC78A9"/>
    <w:rsid w:val="00CD2B86"/>
    <w:rsid w:val="00CE2999"/>
    <w:rsid w:val="00CF0741"/>
    <w:rsid w:val="00CF12DB"/>
    <w:rsid w:val="00D00058"/>
    <w:rsid w:val="00D076EE"/>
    <w:rsid w:val="00D174A3"/>
    <w:rsid w:val="00D279FB"/>
    <w:rsid w:val="00D35F2C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365FB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912B1"/>
    <w:rsid w:val="00E939FA"/>
    <w:rsid w:val="00E97986"/>
    <w:rsid w:val="00EB1DD6"/>
    <w:rsid w:val="00EB5D83"/>
    <w:rsid w:val="00EB6E55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6F2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0F7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7AF1-B260-4440-AF63-7AED6CF2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1450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10</cp:revision>
  <cp:lastPrinted>2023-11-13T11:51:00Z</cp:lastPrinted>
  <dcterms:created xsi:type="dcterms:W3CDTF">2023-12-11T14:04:00Z</dcterms:created>
  <dcterms:modified xsi:type="dcterms:W3CDTF">2023-12-11T14:35:00Z</dcterms:modified>
</cp:coreProperties>
</file>