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ED5C65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1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ED5C65">
        <w:rPr>
          <w:rFonts w:ascii="Arial" w:hAnsi="Arial" w:cs="Arial"/>
          <w:sz w:val="26"/>
          <w:szCs w:val="26"/>
        </w:rPr>
        <w:t>07</w:t>
      </w:r>
      <w:r w:rsidR="00510232" w:rsidRPr="005F284C">
        <w:rPr>
          <w:rFonts w:ascii="Arial" w:hAnsi="Arial" w:cs="Arial"/>
          <w:sz w:val="26"/>
          <w:szCs w:val="26"/>
        </w:rPr>
        <w:t xml:space="preserve"> de </w:t>
      </w:r>
      <w:r w:rsidR="00ED5C65">
        <w:rPr>
          <w:rFonts w:ascii="Arial" w:hAnsi="Arial" w:cs="Arial"/>
          <w:sz w:val="26"/>
          <w:szCs w:val="26"/>
        </w:rPr>
        <w:t>maio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9D3889" w:rsidRDefault="00ED5C65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="009D3889" w:rsidRPr="005F284C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09</w:t>
      </w:r>
      <w:r w:rsidR="009D3889" w:rsidRPr="005F284C">
        <w:rPr>
          <w:rFonts w:ascii="Arial" w:hAnsi="Arial" w:cs="Arial"/>
          <w:b/>
          <w:sz w:val="26"/>
          <w:szCs w:val="26"/>
        </w:rPr>
        <w:t>/2024</w:t>
      </w:r>
      <w:r w:rsidR="009D3889" w:rsidRPr="005F284C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24 de abril de 2024, de autoria do Vereador André Luiz Fernandes de Medeiros, que dispõe sobre a concessão da Comenda “José Geraldo de Medeiros (Sassá)” ao Sr. Alexandre Medeiros dos Santos.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5F284C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10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24 de abril de 2024, de autoria do Vereador Wilson Pereira Mariz Júnior, que concede Título de Cidadã Honorária de São João do Sabugi-RN a Sra. Joana D’arc de Araújo Medeiros.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 w:rsidRPr="00ED5C65">
        <w:rPr>
          <w:rFonts w:ascii="Arial" w:hAnsi="Arial" w:cs="Arial"/>
          <w:b/>
          <w:sz w:val="26"/>
          <w:szCs w:val="26"/>
        </w:rPr>
        <w:t>1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 xml:space="preserve">de 24 de abril de 2024, </w:t>
      </w:r>
      <w:r w:rsidRPr="00ED5C65">
        <w:rPr>
          <w:rFonts w:ascii="Arial" w:eastAsia="Calibri" w:hAnsi="Arial" w:cs="Arial"/>
          <w:color w:val="000000"/>
          <w:sz w:val="26"/>
          <w:szCs w:val="26"/>
        </w:rPr>
        <w:t>de autoria da Vereadora Maria Aparecida Morais de Araújo, que concede Título de Cidadã Honorária de São João do Sabugi-RN a Sra. Aélia Tâmara de Medeiros.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>
        <w:rPr>
          <w:rFonts w:ascii="Arial" w:hAnsi="Arial" w:cs="Arial"/>
          <w:b/>
          <w:sz w:val="26"/>
          <w:szCs w:val="26"/>
        </w:rPr>
        <w:t>2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</w:t>
      </w:r>
      <w:r>
        <w:rPr>
          <w:rFonts w:ascii="Arial" w:hAnsi="Arial" w:cs="Arial"/>
          <w:sz w:val="26"/>
          <w:szCs w:val="26"/>
        </w:rPr>
        <w:t>5</w:t>
      </w:r>
      <w:r w:rsidRPr="00ED5C65">
        <w:rPr>
          <w:rFonts w:ascii="Arial" w:hAnsi="Arial" w:cs="Arial"/>
          <w:sz w:val="26"/>
          <w:szCs w:val="26"/>
        </w:rPr>
        <w:t xml:space="preserve"> de abril de 2024, </w:t>
      </w:r>
      <w:r w:rsidRPr="00ED5C65">
        <w:rPr>
          <w:rFonts w:ascii="Arial" w:eastAsia="Calibri" w:hAnsi="Arial" w:cs="Arial"/>
          <w:color w:val="000000"/>
          <w:sz w:val="26"/>
          <w:szCs w:val="26"/>
        </w:rPr>
        <w:t>de autoria do Vereador Quintino Liberalino de Araújo, que concede Título de Cidadã Honorária de São João do Sabugi-RN a Sra. Josefa Lopes da Silva de Medeiros.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>
        <w:rPr>
          <w:rFonts w:ascii="Arial" w:hAnsi="Arial" w:cs="Arial"/>
          <w:b/>
          <w:sz w:val="26"/>
          <w:szCs w:val="26"/>
        </w:rPr>
        <w:t>3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29 de abril de 2024, de autoria da Vereadora Maria Aparecida Morais de Araújo, que dispõe sobre a concessão da Comenda Professora Maria das Mercês de Araújo Britto a Sra. Tereza Neuma de Lucena, e dá outras providências.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>
        <w:rPr>
          <w:rFonts w:ascii="Arial" w:hAnsi="Arial" w:cs="Arial"/>
          <w:b/>
          <w:sz w:val="26"/>
          <w:szCs w:val="26"/>
        </w:rPr>
        <w:t>4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29 de abril de 2024, de autoria do Vereador Alex-Sandro Alves, que dispõe sobre a concessão da Comenda Professora Maria das Mercês de Araújo Britto a Sra. Francisca Inácia dos Santos, e dá outras providências.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>
        <w:rPr>
          <w:rFonts w:ascii="Arial" w:hAnsi="Arial" w:cs="Arial"/>
          <w:b/>
          <w:sz w:val="26"/>
          <w:szCs w:val="26"/>
        </w:rPr>
        <w:t>5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29 de abril de 2024, de autoria do Vereador Braz Robson de Medeiros Brito, que dispõe sobre a concessão da Comenda “João Emídio de Lucena” (Tenente Lucena) ao Sr. Ernani Neri Lucena.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>
        <w:rPr>
          <w:rFonts w:ascii="Arial" w:hAnsi="Arial" w:cs="Arial"/>
          <w:b/>
          <w:sz w:val="26"/>
          <w:szCs w:val="26"/>
        </w:rPr>
        <w:t>6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29 de abril de 2024, de autoria do Vereador Cipriano Alves da Costa Neto, que dispõe sobre a concessão da Comenda “João Emídio de Lucena” (Tenente Lucena) ao Sr. Francisco Rafael de Morais Fernandes.</w:t>
      </w:r>
    </w:p>
    <w:p w:rsidR="00ED5C65" w:rsidRPr="00ED5C65" w:rsidRDefault="00ED5C65" w:rsidP="00ED5C6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>
        <w:rPr>
          <w:rFonts w:ascii="Arial" w:hAnsi="Arial" w:cs="Arial"/>
          <w:b/>
          <w:sz w:val="26"/>
          <w:szCs w:val="26"/>
        </w:rPr>
        <w:t>7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</w:t>
      </w:r>
      <w:r w:rsidRPr="00ED5C65">
        <w:rPr>
          <w:rFonts w:ascii="Arial" w:hAnsi="Arial" w:cs="Arial"/>
          <w:sz w:val="26"/>
          <w:szCs w:val="26"/>
        </w:rPr>
        <w:t>de 29 de abril de 2024, de autoria do Vereador Quintino Liberalino de Araújo, que concede a Comenda de Honra ao Mérito “ANNA DE SOUZA” a Sra. Cleane Garcia da Silva Medeiros, e dá outras providências.</w:t>
      </w:r>
    </w:p>
    <w:p w:rsidR="009D3889" w:rsidRPr="005F284C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lastRenderedPageBreak/>
        <w:t>Indicação nº 0</w:t>
      </w:r>
      <w:r w:rsidR="00A748FB">
        <w:rPr>
          <w:rFonts w:ascii="Arial" w:hAnsi="Arial" w:cs="Arial"/>
          <w:b/>
          <w:sz w:val="26"/>
          <w:szCs w:val="26"/>
        </w:rPr>
        <w:t>3</w:t>
      </w:r>
      <w:r w:rsidR="00ED5C65">
        <w:rPr>
          <w:rFonts w:ascii="Arial" w:hAnsi="Arial" w:cs="Arial"/>
          <w:b/>
          <w:sz w:val="26"/>
          <w:szCs w:val="26"/>
        </w:rPr>
        <w:t>9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</w:t>
      </w:r>
      <w:r w:rsidR="00ED5C65" w:rsidRPr="00ED5C65">
        <w:rPr>
          <w:rFonts w:ascii="Arial" w:hAnsi="Arial" w:cs="Arial"/>
          <w:sz w:val="26"/>
          <w:szCs w:val="26"/>
        </w:rPr>
        <w:t xml:space="preserve">de 12 de abril de 2024, de autoria </w:t>
      </w:r>
      <w:bookmarkStart w:id="0" w:name="_GoBack"/>
      <w:bookmarkEnd w:id="0"/>
      <w:r w:rsidR="00ED5C65" w:rsidRPr="00ED5C65">
        <w:rPr>
          <w:rFonts w:ascii="Arial" w:hAnsi="Arial" w:cs="Arial"/>
          <w:sz w:val="26"/>
          <w:szCs w:val="26"/>
        </w:rPr>
        <w:t>do Vereador Braz Robson de Medeiros Brito, solicitando do Poder Executivo Municipal que faça um pranchão do antigo ônibus escolar do município (conhecido popularmente como ‘Titanic’), com a finalidade de promover eventos em nossa cidade sobretudo no nosso carnaval de rua criando um circuito do frevo.</w:t>
      </w:r>
    </w:p>
    <w:p w:rsidR="009D3889" w:rsidRPr="005F284C" w:rsidRDefault="009D3889" w:rsidP="004A1598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A748FB">
        <w:rPr>
          <w:rFonts w:ascii="Arial" w:hAnsi="Arial" w:cs="Arial"/>
          <w:b/>
          <w:sz w:val="26"/>
          <w:szCs w:val="26"/>
        </w:rPr>
        <w:t>Requerimento nº 0</w:t>
      </w:r>
      <w:r w:rsidR="00511EE3" w:rsidRPr="00A748FB">
        <w:rPr>
          <w:rFonts w:ascii="Arial" w:hAnsi="Arial" w:cs="Arial"/>
          <w:b/>
          <w:sz w:val="26"/>
          <w:szCs w:val="26"/>
        </w:rPr>
        <w:t>1</w:t>
      </w:r>
      <w:r w:rsidR="00ED5C65">
        <w:rPr>
          <w:rFonts w:ascii="Arial" w:hAnsi="Arial" w:cs="Arial"/>
          <w:b/>
          <w:sz w:val="26"/>
          <w:szCs w:val="26"/>
        </w:rPr>
        <w:t>7</w:t>
      </w:r>
      <w:r w:rsidRPr="00A748FB">
        <w:rPr>
          <w:rFonts w:ascii="Arial" w:hAnsi="Arial" w:cs="Arial"/>
          <w:b/>
          <w:sz w:val="26"/>
          <w:szCs w:val="26"/>
        </w:rPr>
        <w:t>/2024</w:t>
      </w:r>
      <w:r w:rsidRPr="00A748FB">
        <w:rPr>
          <w:rFonts w:ascii="Arial" w:hAnsi="Arial" w:cs="Arial"/>
          <w:sz w:val="26"/>
          <w:szCs w:val="26"/>
        </w:rPr>
        <w:t xml:space="preserve">, </w:t>
      </w:r>
      <w:r w:rsidR="00ED5C65" w:rsidRPr="00ED5C65">
        <w:rPr>
          <w:rFonts w:ascii="Arial" w:hAnsi="Arial" w:cs="Arial"/>
          <w:sz w:val="26"/>
          <w:szCs w:val="26"/>
        </w:rPr>
        <w:t>de 12 de abril de 2024, de autoria do Vereador Braz Robson de Medeiros Brito, requer que seja enviado ofício ao Poder Executivo Municipal, solicitando que faça a substituição das luzes dos postes na Comunidade São João de Cima, mais precisamente em Antônio e Chico Rato, já que a solicitação foi feito há bastante tempo.</w:t>
      </w:r>
    </w:p>
    <w:sectPr w:rsidR="009D3889" w:rsidRPr="005F284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4E" w:rsidRDefault="00B1054E" w:rsidP="009C26C0">
      <w:pPr>
        <w:spacing w:after="0" w:line="240" w:lineRule="auto"/>
      </w:pPr>
      <w:r>
        <w:separator/>
      </w:r>
    </w:p>
  </w:endnote>
  <w:endnote w:type="continuationSeparator" w:id="0">
    <w:p w:rsidR="00B1054E" w:rsidRDefault="00B1054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54E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4E" w:rsidRDefault="00B1054E" w:rsidP="009C26C0">
      <w:pPr>
        <w:spacing w:after="0" w:line="240" w:lineRule="auto"/>
      </w:pPr>
      <w:r>
        <w:separator/>
      </w:r>
    </w:p>
  </w:footnote>
  <w:footnote w:type="continuationSeparator" w:id="0">
    <w:p w:rsidR="00B1054E" w:rsidRDefault="00B1054E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C0338"/>
    <w:rsid w:val="004C5860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911136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054E"/>
    <w:rsid w:val="00B1106E"/>
    <w:rsid w:val="00B142BE"/>
    <w:rsid w:val="00B67AF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55C0"/>
    <w:rsid w:val="00F05D07"/>
    <w:rsid w:val="00F071D2"/>
    <w:rsid w:val="00F20B05"/>
    <w:rsid w:val="00F359D7"/>
    <w:rsid w:val="00F3787F"/>
    <w:rsid w:val="00F41C3B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8DC7-2407-4781-8327-EC68BD51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2024-05-03T14:17:00Z</dcterms:created>
  <dcterms:modified xsi:type="dcterms:W3CDTF">2024-05-03T14:25:00Z</dcterms:modified>
</cp:coreProperties>
</file>