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4A490F" w:rsidRDefault="00F20A04" w:rsidP="00F20A04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E7020D">
        <w:rPr>
          <w:b/>
          <w:u w:val="single"/>
        </w:rPr>
        <w:t>1</w:t>
      </w:r>
      <w:r w:rsidR="00F251AE">
        <w:rPr>
          <w:b/>
          <w:u w:val="single"/>
        </w:rPr>
        <w:t>4</w:t>
      </w:r>
      <w:r w:rsidRPr="004A490F">
        <w:rPr>
          <w:b/>
          <w:u w:val="single"/>
        </w:rPr>
        <w:t>/201</w:t>
      </w:r>
      <w:r w:rsidR="00120AD3">
        <w:rPr>
          <w:b/>
          <w:u w:val="single"/>
        </w:rPr>
        <w:t>9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F20A04" w:rsidRDefault="00F9379E" w:rsidP="00757232">
      <w:pPr>
        <w:ind w:firstLine="708"/>
        <w:jc w:val="both"/>
        <w:rPr>
          <w:color w:val="000000"/>
        </w:rPr>
      </w:pPr>
      <w:r>
        <w:rPr>
          <w:color w:val="000000"/>
        </w:rPr>
        <w:t>Requeiro</w:t>
      </w:r>
      <w:r>
        <w:t xml:space="preserve"> a V. </w:t>
      </w:r>
      <w:r w:rsidR="00B07EDB">
        <w:t>Ex.ª</w:t>
      </w:r>
      <w:r>
        <w:t>, com base no artigo 154 do Regimento Interno e ouvido o plenár</w:t>
      </w:r>
      <w:r w:rsidR="00C80BA8">
        <w:t>io, que</w:t>
      </w:r>
      <w:r w:rsidR="00757232">
        <w:t xml:space="preserve"> seja encaminhado Ofí</w:t>
      </w:r>
      <w:r w:rsidR="00E7020D">
        <w:t>cio a</w:t>
      </w:r>
      <w:r w:rsidR="00757232">
        <w:t xml:space="preserve"> </w:t>
      </w:r>
      <w:r w:rsidR="00F251AE">
        <w:t>Excelentíssima Senhora</w:t>
      </w:r>
      <w:r w:rsidR="00757232">
        <w:t xml:space="preserve"> </w:t>
      </w:r>
      <w:r w:rsidR="00F251AE">
        <w:t>Governadora do Estado do Rio Grande do Norte, Fátima Bezerra e</w:t>
      </w:r>
      <w:r w:rsidR="002E335C">
        <w:t xml:space="preserve"> ao Ilustríssimo Diretor Geral </w:t>
      </w:r>
      <w:bookmarkStart w:id="0" w:name="_GoBack"/>
      <w:bookmarkEnd w:id="0"/>
      <w:r w:rsidR="00F251AE">
        <w:t xml:space="preserve">do Departamento de Estradas e Rodagens – DER, Leandro Marques Dantas, solicitando reparos na ponte sobre o Rio </w:t>
      </w:r>
      <w:proofErr w:type="spellStart"/>
      <w:r w:rsidR="00F251AE">
        <w:t>Sabugi</w:t>
      </w:r>
      <w:proofErr w:type="spellEnd"/>
      <w:r w:rsidR="00F251AE">
        <w:t xml:space="preserve">, localizada na RN-118 altura do Município de São João do </w:t>
      </w:r>
      <w:proofErr w:type="spellStart"/>
      <w:r w:rsidR="00F251AE">
        <w:t>Sabugi</w:t>
      </w:r>
      <w:proofErr w:type="spellEnd"/>
    </w:p>
    <w:p w:rsidR="00F20A04" w:rsidRDefault="00F20A04" w:rsidP="00F20A04">
      <w:pPr>
        <w:jc w:val="both"/>
        <w:rPr>
          <w:color w:val="000000"/>
        </w:rPr>
      </w:pPr>
    </w:p>
    <w:p w:rsidR="00757232" w:rsidRDefault="00757232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Pr="00C80BA8" w:rsidRDefault="00F20A04" w:rsidP="00A102B0">
      <w:pPr>
        <w:jc w:val="center"/>
        <w:rPr>
          <w:color w:val="000000"/>
        </w:rPr>
      </w:pPr>
      <w:r>
        <w:rPr>
          <w:color w:val="000000"/>
        </w:rPr>
        <w:t xml:space="preserve">Sala das Sessões, em </w:t>
      </w:r>
      <w:r w:rsidR="00423D47">
        <w:rPr>
          <w:color w:val="000000"/>
        </w:rPr>
        <w:t>11</w:t>
      </w:r>
      <w:r w:rsidR="00C80BA8">
        <w:rPr>
          <w:color w:val="000000"/>
        </w:rPr>
        <w:t xml:space="preserve"> de março de</w:t>
      </w:r>
      <w:r>
        <w:rPr>
          <w:color w:val="000000"/>
        </w:rPr>
        <w:t xml:space="preserve"> 201</w:t>
      </w:r>
      <w:r w:rsidR="00120AD3">
        <w:rPr>
          <w:color w:val="000000"/>
        </w:rPr>
        <w:t>9</w:t>
      </w:r>
      <w:r w:rsidR="009A0961">
        <w:rPr>
          <w:color w:val="000000"/>
        </w:rPr>
        <w:t>.</w:t>
      </w:r>
      <w:r w:rsidR="003239AB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A04" w:rsidRPr="00F20A04" w:rsidRDefault="00F20A04" w:rsidP="00A102B0">
      <w:pPr>
        <w:jc w:val="center"/>
        <w:rPr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C80BA8" w:rsidP="00A102B0">
      <w:pPr>
        <w:tabs>
          <w:tab w:val="left" w:pos="250"/>
        </w:tabs>
        <w:jc w:val="center"/>
        <w:rPr>
          <w:b/>
          <w:color w:val="000000"/>
        </w:rPr>
      </w:pPr>
      <w:r>
        <w:rPr>
          <w:b/>
          <w:color w:val="000000"/>
        </w:rPr>
        <w:t>________________________________</w:t>
      </w:r>
      <w:r w:rsidR="00423D47">
        <w:rPr>
          <w:b/>
          <w:color w:val="000000"/>
        </w:rPr>
        <w:t>_______</w:t>
      </w:r>
      <w:r w:rsidR="00F251AE">
        <w:rPr>
          <w:b/>
          <w:color w:val="000000"/>
        </w:rPr>
        <w:t>__</w:t>
      </w:r>
    </w:p>
    <w:p w:rsidR="00757232" w:rsidRDefault="00F251AE" w:rsidP="00A102B0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20A04" w:rsidRDefault="00C80BA8" w:rsidP="00A102B0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780"/>
    <w:rsid w:val="00120AD3"/>
    <w:rsid w:val="001228E5"/>
    <w:rsid w:val="00195765"/>
    <w:rsid w:val="001B6AC7"/>
    <w:rsid w:val="001D23E8"/>
    <w:rsid w:val="002E335C"/>
    <w:rsid w:val="003239AB"/>
    <w:rsid w:val="0038374D"/>
    <w:rsid w:val="00394EC6"/>
    <w:rsid w:val="004055CF"/>
    <w:rsid w:val="00423D47"/>
    <w:rsid w:val="004279A7"/>
    <w:rsid w:val="00445108"/>
    <w:rsid w:val="00481B60"/>
    <w:rsid w:val="004967D3"/>
    <w:rsid w:val="004A490F"/>
    <w:rsid w:val="004D0647"/>
    <w:rsid w:val="005348F9"/>
    <w:rsid w:val="006B57D5"/>
    <w:rsid w:val="00714879"/>
    <w:rsid w:val="0072097A"/>
    <w:rsid w:val="00757232"/>
    <w:rsid w:val="007B2F16"/>
    <w:rsid w:val="007D082C"/>
    <w:rsid w:val="007D74F1"/>
    <w:rsid w:val="00844F82"/>
    <w:rsid w:val="00856268"/>
    <w:rsid w:val="0088454B"/>
    <w:rsid w:val="008B5B70"/>
    <w:rsid w:val="009A0961"/>
    <w:rsid w:val="00A102B0"/>
    <w:rsid w:val="00A637D8"/>
    <w:rsid w:val="00B017AD"/>
    <w:rsid w:val="00B07EDB"/>
    <w:rsid w:val="00B43986"/>
    <w:rsid w:val="00B47D99"/>
    <w:rsid w:val="00B664A0"/>
    <w:rsid w:val="00BF34AC"/>
    <w:rsid w:val="00BF603D"/>
    <w:rsid w:val="00C80BA8"/>
    <w:rsid w:val="00CE45E9"/>
    <w:rsid w:val="00D05044"/>
    <w:rsid w:val="00D61865"/>
    <w:rsid w:val="00D62507"/>
    <w:rsid w:val="00DC0318"/>
    <w:rsid w:val="00E54974"/>
    <w:rsid w:val="00E7020D"/>
    <w:rsid w:val="00EB6C72"/>
    <w:rsid w:val="00ED3E4D"/>
    <w:rsid w:val="00F20A04"/>
    <w:rsid w:val="00F251AE"/>
    <w:rsid w:val="00F9379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8104"/>
  <w15:chartTrackingRefBased/>
  <w15:docId w15:val="{CF96D2A9-698E-40F5-92D6-9A170E6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6</cp:revision>
  <cp:lastPrinted>2019-03-08T12:24:00Z</cp:lastPrinted>
  <dcterms:created xsi:type="dcterms:W3CDTF">2019-03-11T11:57:00Z</dcterms:created>
  <dcterms:modified xsi:type="dcterms:W3CDTF">2019-03-20T12:10:00Z</dcterms:modified>
</cp:coreProperties>
</file>