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>
        <w:rPr>
          <w:b/>
          <w:color w:val="000000"/>
          <w:u w:val="single"/>
        </w:rPr>
        <w:t>022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Pr="00F73C69" w:rsidRDefault="0070214D" w:rsidP="00E04E49">
      <w:pPr>
        <w:spacing w:line="360" w:lineRule="auto"/>
        <w:jc w:val="both"/>
        <w:rPr>
          <w:rFonts w:cs="Arial"/>
          <w:sz w:val="16"/>
        </w:rPr>
      </w:pPr>
      <w:r w:rsidRPr="00B35D74">
        <w:rPr>
          <w:color w:val="000000"/>
        </w:rPr>
        <w:tab/>
      </w:r>
      <w:r w:rsidR="00F73C69">
        <w:rPr>
          <w:color w:val="000000"/>
        </w:rPr>
        <w:t xml:space="preserve">          Requeiro a V. </w:t>
      </w:r>
      <w:proofErr w:type="spellStart"/>
      <w:r w:rsidR="00F73C69">
        <w:rPr>
          <w:color w:val="000000"/>
        </w:rPr>
        <w:t>Ex</w:t>
      </w:r>
      <w:proofErr w:type="spellEnd"/>
      <w:r w:rsidR="0014386A">
        <w:rPr>
          <w:color w:val="000000"/>
        </w:rPr>
        <w:t>ª</w:t>
      </w:r>
      <w:r w:rsidR="00F73C69">
        <w:rPr>
          <w:color w:val="000000"/>
        </w:rPr>
        <w:t xml:space="preserve">, com base no artigo 154 do Regimento Interno e ouvido o plenário, que seja enviado ofício à Secretaria Estadual de </w:t>
      </w:r>
      <w:r w:rsidR="00915657">
        <w:rPr>
          <w:color w:val="000000"/>
        </w:rPr>
        <w:t>Agricultura, Pesca</w:t>
      </w:r>
      <w:r w:rsidR="00F73C69">
        <w:rPr>
          <w:color w:val="000000"/>
        </w:rPr>
        <w:t xml:space="preserve"> e Pecuária, solicitando que sejam construídas as barragens s</w:t>
      </w:r>
      <w:r w:rsidR="0014386A">
        <w:rPr>
          <w:color w:val="000000"/>
        </w:rPr>
        <w:t>ubmersas, onde a EMATER, coletou</w:t>
      </w:r>
      <w:r w:rsidR="00F73C69">
        <w:rPr>
          <w:color w:val="000000"/>
        </w:rPr>
        <w:t xml:space="preserve"> os dados dos beneficiários </w:t>
      </w:r>
      <w:r w:rsidR="00343B13">
        <w:rPr>
          <w:color w:val="000000"/>
        </w:rPr>
        <w:t>e até o presente momento não foi</w:t>
      </w:r>
      <w:r w:rsidR="0014386A">
        <w:rPr>
          <w:color w:val="000000"/>
        </w:rPr>
        <w:t xml:space="preserve"> </w:t>
      </w:r>
      <w:bookmarkStart w:id="0" w:name="_GoBack"/>
      <w:bookmarkEnd w:id="0"/>
      <w:r w:rsidR="00915657">
        <w:rPr>
          <w:color w:val="000000"/>
        </w:rPr>
        <w:t>construída.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14386A" w:rsidP="0070214D">
      <w:pPr>
        <w:jc w:val="center"/>
        <w:rPr>
          <w:color w:val="000000"/>
        </w:rPr>
      </w:pPr>
      <w:r>
        <w:rPr>
          <w:color w:val="000000"/>
        </w:rPr>
        <w:tab/>
      </w:r>
    </w:p>
    <w:p w:rsidR="00F20A04" w:rsidRDefault="0014386A" w:rsidP="0014386A">
      <w:pPr>
        <w:rPr>
          <w:color w:val="000000"/>
        </w:rPr>
      </w:pPr>
      <w:r>
        <w:rPr>
          <w:color w:val="000000"/>
        </w:rPr>
        <w:t xml:space="preserve">                             Sala das Sessões em 03 de abril de 2019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2FA4">
      <w:pPr>
        <w:jc w:val="center"/>
        <w:rPr>
          <w:color w:val="000000"/>
        </w:rPr>
      </w:pPr>
    </w:p>
    <w:p w:rsidR="00887D5B" w:rsidRDefault="00E04E49" w:rsidP="00EC2FA4">
      <w:pPr>
        <w:jc w:val="center"/>
        <w:rPr>
          <w:b/>
          <w:color w:val="000000"/>
        </w:rPr>
      </w:pPr>
      <w:r>
        <w:rPr>
          <w:b/>
          <w:color w:val="000000"/>
        </w:rPr>
        <w:t>________________________________</w:t>
      </w:r>
    </w:p>
    <w:p w:rsidR="00F20A04" w:rsidRPr="00D3164D" w:rsidRDefault="00343B13" w:rsidP="00EC2FA4">
      <w:pPr>
        <w:jc w:val="center"/>
        <w:rPr>
          <w:b/>
          <w:color w:val="000000"/>
        </w:rPr>
      </w:pPr>
      <w:r>
        <w:rPr>
          <w:b/>
          <w:color w:val="000000"/>
        </w:rPr>
        <w:t>ISRAEL FELISMINO DE MARIA NETO</w:t>
      </w:r>
    </w:p>
    <w:p w:rsidR="00F20A04" w:rsidRPr="00D3164D" w:rsidRDefault="00F20A04" w:rsidP="00EC2FA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2817"/>
    <w:rsid w:val="0014386A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15657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4C19"/>
    <w:rsid w:val="00E7336A"/>
    <w:rsid w:val="00E83080"/>
    <w:rsid w:val="00EA0DCB"/>
    <w:rsid w:val="00EA297F"/>
    <w:rsid w:val="00EC2FA4"/>
    <w:rsid w:val="00EC6F03"/>
    <w:rsid w:val="00EE0867"/>
    <w:rsid w:val="00EE4270"/>
    <w:rsid w:val="00F12A5A"/>
    <w:rsid w:val="00F20A04"/>
    <w:rsid w:val="00F73C69"/>
    <w:rsid w:val="00F90440"/>
    <w:rsid w:val="00F92B9B"/>
    <w:rsid w:val="00F946D2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8</cp:revision>
  <cp:lastPrinted>2019-04-09T21:58:00Z</cp:lastPrinted>
  <dcterms:created xsi:type="dcterms:W3CDTF">2019-03-27T14:18:00Z</dcterms:created>
  <dcterms:modified xsi:type="dcterms:W3CDTF">2019-04-16T12:14:00Z</dcterms:modified>
</cp:coreProperties>
</file>