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6B0E1E">
        <w:rPr>
          <w:b/>
          <w:color w:val="000000"/>
          <w:u w:val="single"/>
        </w:rPr>
        <w:t>064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B02715">
        <w:rPr>
          <w:color w:val="000000"/>
        </w:rPr>
        <w:t xml:space="preserve"> do Poder Executivo Municipal</w:t>
      </w:r>
      <w:r w:rsidR="00BE2F8F">
        <w:rPr>
          <w:color w:val="000000"/>
        </w:rPr>
        <w:t xml:space="preserve"> </w:t>
      </w:r>
      <w:r w:rsidR="006B0E1E">
        <w:rPr>
          <w:color w:val="000000"/>
        </w:rPr>
        <w:t>que veja a possibilidade de aderir ao Programa Saúde na Hora, do Governo Federal, para ampliar o atendimento à população sabugiense.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B0E1E">
        <w:rPr>
          <w:color w:val="000000"/>
        </w:rPr>
        <w:t>18</w:t>
      </w:r>
      <w:r w:rsidR="00E04E49">
        <w:rPr>
          <w:color w:val="000000"/>
        </w:rPr>
        <w:t xml:space="preserve"> de </w:t>
      </w:r>
      <w:r w:rsidR="00D92150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1B193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    ISRAEL FELISMINO DE MARIA NETO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A525E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B0E1E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3358A"/>
    <w:rsid w:val="00A454DE"/>
    <w:rsid w:val="00A57713"/>
    <w:rsid w:val="00A637D8"/>
    <w:rsid w:val="00AA5137"/>
    <w:rsid w:val="00AB07A6"/>
    <w:rsid w:val="00B01A3B"/>
    <w:rsid w:val="00B02715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92150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B22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2019-07-12T12:30:00Z</cp:lastPrinted>
  <dcterms:created xsi:type="dcterms:W3CDTF">2019-07-18T11:52:00Z</dcterms:created>
  <dcterms:modified xsi:type="dcterms:W3CDTF">2019-07-18T11:52:00Z</dcterms:modified>
</cp:coreProperties>
</file>