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198B9937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8F5820">
        <w:rPr>
          <w:b/>
          <w:u w:val="single"/>
        </w:rPr>
        <w:t>1</w:t>
      </w:r>
      <w:r w:rsidR="00B55F11">
        <w:rPr>
          <w:b/>
          <w:u w:val="single"/>
        </w:rPr>
        <w:t>5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4999965D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</w:t>
      </w:r>
      <w:r w:rsidR="00B55F11">
        <w:t xml:space="preserve"> Deputada Federal </w:t>
      </w:r>
      <w:proofErr w:type="spellStart"/>
      <w:r w:rsidR="00B55F11">
        <w:t>Hilkeia</w:t>
      </w:r>
      <w:proofErr w:type="spellEnd"/>
      <w:r w:rsidR="00B55F11">
        <w:t xml:space="preserve"> Carla de Souza Medeiros Lima, solicitando uma academia popular para o bairro Belo Horizonte</w:t>
      </w:r>
      <w:r w:rsidR="005F491F">
        <w:t>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52EC3B15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55F11">
        <w:rPr>
          <w:color w:val="000000"/>
        </w:rPr>
        <w:t>13</w:t>
      </w:r>
      <w:r w:rsidR="001D23E8">
        <w:rPr>
          <w:color w:val="000000"/>
        </w:rPr>
        <w:t xml:space="preserve"> de </w:t>
      </w:r>
      <w:r w:rsidR="00B55F11">
        <w:rPr>
          <w:color w:val="000000"/>
        </w:rPr>
        <w:t>abril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2D4D9FB1" w:rsidR="00F20A04" w:rsidRPr="001228E5" w:rsidRDefault="00B55F11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14:paraId="0F5A4C77" w14:textId="0AB83E34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5F491F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F5820"/>
    <w:rsid w:val="00901A85"/>
    <w:rsid w:val="00910855"/>
    <w:rsid w:val="00921F08"/>
    <w:rsid w:val="009655B9"/>
    <w:rsid w:val="009A0961"/>
    <w:rsid w:val="009B27A9"/>
    <w:rsid w:val="009D263F"/>
    <w:rsid w:val="009E16CE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F11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2022-03-10T13:32:00Z</cp:lastPrinted>
  <dcterms:created xsi:type="dcterms:W3CDTF">2022-04-13T13:45:00Z</dcterms:created>
  <dcterms:modified xsi:type="dcterms:W3CDTF">2022-04-13T13:45:00Z</dcterms:modified>
</cp:coreProperties>
</file>