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65F81F71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56797B">
        <w:rPr>
          <w:b/>
          <w:u w:val="single"/>
        </w:rPr>
        <w:t>3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56AA4362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3228D4">
        <w:t xml:space="preserve">à Secretaria Municipal de </w:t>
      </w:r>
      <w:r w:rsidR="00CE15E0">
        <w:t>Saúde</w:t>
      </w:r>
      <w:r w:rsidR="003228D4">
        <w:t>, solicitando que</w:t>
      </w:r>
      <w:r w:rsidR="0056797B">
        <w:t>, através de contrato ou convênio, disponibilize o atendimento no município, pelo menos uma vez por semana, por equipe multidisciplinar composta de fonoaudiólogo, terapeuta ocupacional e psicólogo capacitados em método ABA para tratamento de crianças e jovens com Transtorno do Espectro-Autista-TEA</w:t>
      </w:r>
      <w:r w:rsidR="00CE15E0">
        <w:t>, de modo a garantir uma atuação de maneira simultânea e integrada a fim de assegurar a melhoria no desenvolvimento da criança mediante a realização de terapias comportamentais, visando, sobretudo, proporcionar a intervenção precoce em crianças na primeira infância</w:t>
      </w:r>
      <w:r w:rsidR="005A688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21FEF091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E08E9">
        <w:rPr>
          <w:color w:val="000000"/>
        </w:rPr>
        <w:t>0</w:t>
      </w:r>
      <w:r w:rsidR="00B550D0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01D6CA10" w:rsidR="00F20A04" w:rsidRPr="001228E5" w:rsidRDefault="0044322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A2BE4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756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2022-05-09T12:16:00Z</cp:lastPrinted>
  <dcterms:created xsi:type="dcterms:W3CDTF">2022-05-09T14:25:00Z</dcterms:created>
  <dcterms:modified xsi:type="dcterms:W3CDTF">2022-05-09T14:25:00Z</dcterms:modified>
</cp:coreProperties>
</file>