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F95584">
        <w:rPr>
          <w:b/>
          <w:u w:val="single"/>
        </w:rPr>
        <w:t>23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F95584">
        <w:t>ao Poder Executivo Municipal</w:t>
      </w:r>
      <w:r w:rsidR="00B133A1">
        <w:t>, solicitando</w:t>
      </w:r>
      <w:r w:rsidR="00F95584">
        <w:t xml:space="preserve"> esclarecimento por escrito e detalhado, acerca de execução das emendas parlamentares, destinadas ao município, via gabinetes da Deputada Federal Natália Bonavides, Deputado Estadual Francisco do PT, da Senadora Zenaide Maia e do Senador Jean-Paul, tendo em vista que já foi solicitado e não obteve resposta</w:t>
      </w:r>
      <w:r w:rsidR="00491500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95584">
        <w:rPr>
          <w:color w:val="000000"/>
        </w:rPr>
        <w:t>13</w:t>
      </w:r>
      <w:r w:rsidR="001D23E8">
        <w:rPr>
          <w:color w:val="000000"/>
        </w:rPr>
        <w:t xml:space="preserve"> de </w:t>
      </w:r>
      <w:r w:rsidR="00F95584">
        <w:rPr>
          <w:color w:val="000000"/>
        </w:rPr>
        <w:t>jul</w:t>
      </w:r>
      <w:r w:rsidR="00DE1302">
        <w:rPr>
          <w:color w:val="000000"/>
        </w:rPr>
        <w:t>ho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F9558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F95584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F95584">
        <w:rPr>
          <w:b/>
          <w:color w:val="000000"/>
        </w:rPr>
        <w:t>A</w:t>
      </w:r>
      <w:bookmarkStart w:id="0" w:name="_GoBack"/>
      <w:bookmarkEnd w:id="0"/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26319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2023-05-18T12:38:00Z</cp:lastPrinted>
  <dcterms:created xsi:type="dcterms:W3CDTF">2023-07-13T14:53:00Z</dcterms:created>
  <dcterms:modified xsi:type="dcterms:W3CDTF">2023-07-13T14:53:00Z</dcterms:modified>
</cp:coreProperties>
</file>