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E715A6">
        <w:rPr>
          <w:b/>
          <w:u w:val="single"/>
        </w:rPr>
        <w:t xml:space="preserve"> 039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540540">
        <w:t>io</w:t>
      </w:r>
      <w:r w:rsidR="00E715A6">
        <w:t xml:space="preserve"> ao Poder Executivo Municipal, solicitando que intensifique as ações junto a população, para contribuir e tentar amenizar os danos causados pela estiagem em nosso município, tomando as seguintes medidas: carros de som, rádio comunitária, e decretos proibindo o abastecimento de piscinas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715A6">
        <w:rPr>
          <w:color w:val="000000"/>
        </w:rPr>
        <w:t>27</w:t>
      </w:r>
      <w:r w:rsidR="00C85187">
        <w:rPr>
          <w:color w:val="000000"/>
        </w:rPr>
        <w:t xml:space="preserve"> de </w:t>
      </w:r>
      <w:r w:rsidR="00FE5D3D">
        <w:rPr>
          <w:color w:val="000000"/>
        </w:rPr>
        <w:t>agosto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FE5D3D">
        <w:rPr>
          <w:b/>
          <w:color w:val="000000"/>
        </w:rPr>
        <w:t xml:space="preserve">  </w:t>
      </w:r>
      <w:r w:rsidR="00962660">
        <w:rPr>
          <w:b/>
          <w:color w:val="000000"/>
        </w:rPr>
        <w:t xml:space="preserve">  </w:t>
      </w:r>
      <w:r w:rsidR="00E715A6">
        <w:rPr>
          <w:b/>
          <w:color w:val="000000"/>
        </w:rPr>
        <w:t>BRAZ ROBSON DE MEDEIROS BRITO</w:t>
      </w:r>
      <w:bookmarkStart w:id="0" w:name="_GoBack"/>
      <w:bookmarkEnd w:id="0"/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618C9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A0165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40540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9F19DD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46A2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715A6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E5D3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2025-08-14T14:03:00Z</cp:lastPrinted>
  <dcterms:created xsi:type="dcterms:W3CDTF">2025-08-27T22:23:00Z</dcterms:created>
  <dcterms:modified xsi:type="dcterms:W3CDTF">2025-08-27T22:23:00Z</dcterms:modified>
</cp:coreProperties>
</file>