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B42A69">
        <w:rPr>
          <w:b/>
          <w:u w:val="single"/>
        </w:rPr>
        <w:t>2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B42A69">
        <w:t>io ao Diretor-Presidente da CAERN, solicitando que suspenda o pagamento das contas de água, das famílias de baixa renda do município de São João do Sabugi, pela péssima qualidade da água que está chegando nas torneiras das casas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A69">
        <w:rPr>
          <w:color w:val="000000"/>
        </w:rPr>
        <w:t>12</w:t>
      </w:r>
      <w:r w:rsidR="00C85187">
        <w:rPr>
          <w:color w:val="000000"/>
        </w:rPr>
        <w:t xml:space="preserve"> de </w:t>
      </w:r>
      <w:r w:rsidR="000076C2">
        <w:rPr>
          <w:color w:val="000000"/>
        </w:rPr>
        <w:t>setembro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76680">
        <w:rPr>
          <w:b/>
          <w:color w:val="000000"/>
        </w:rPr>
        <w:t xml:space="preserve">    </w:t>
      </w:r>
      <w:r w:rsidR="00B42A69">
        <w:rPr>
          <w:b/>
          <w:color w:val="000000"/>
        </w:rPr>
        <w:t xml:space="preserve"> APRÍGIO PEREIRA DE ARAÚJO NETO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B42A69">
        <w:rPr>
          <w:b/>
          <w:color w:val="000000"/>
        </w:rPr>
        <w:t xml:space="preserve"> </w:t>
      </w:r>
      <w:bookmarkStart w:id="0" w:name="_GoBack"/>
      <w:bookmarkEnd w:id="0"/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2025-09-12T12:52:00Z</dcterms:created>
  <dcterms:modified xsi:type="dcterms:W3CDTF">2025-09-12T12:52:00Z</dcterms:modified>
</cp:coreProperties>
</file>