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555D23">
        <w:rPr>
          <w:rFonts w:ascii="Arial" w:hAnsi="Arial" w:cs="Arial"/>
          <w:b/>
        </w:rPr>
        <w:t>73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</w:t>
      </w:r>
      <w:bookmarkStart w:id="0" w:name="_GoBack"/>
      <w:bookmarkEnd w:id="0"/>
      <w:r w:rsidR="00555D23">
        <w:rPr>
          <w:rFonts w:ascii="Arial" w:hAnsi="Arial" w:cs="Arial"/>
        </w:rPr>
        <w:t>a FECAM federação das câmaras municipais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555D23">
        <w:rPr>
          <w:rFonts w:ascii="Arial" w:hAnsi="Arial" w:cs="Arial"/>
        </w:rPr>
        <w:t>10</w:t>
      </w:r>
      <w:r w:rsidR="006F6B15" w:rsidRPr="00651513">
        <w:rPr>
          <w:rFonts w:ascii="Arial" w:hAnsi="Arial" w:cs="Arial"/>
        </w:rPr>
        <w:t xml:space="preserve"> de </w:t>
      </w:r>
      <w:r w:rsidR="00555D23">
        <w:rPr>
          <w:rFonts w:ascii="Arial" w:hAnsi="Arial" w:cs="Arial"/>
        </w:rPr>
        <w:t>outubro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555D23">
        <w:rPr>
          <w:rFonts w:ascii="Arial" w:hAnsi="Arial" w:cs="Arial"/>
        </w:rPr>
        <w:t>09/10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DB" w:rsidRDefault="003835DB">
      <w:r>
        <w:separator/>
      </w:r>
    </w:p>
  </w:endnote>
  <w:endnote w:type="continuationSeparator" w:id="0">
    <w:p w:rsidR="003835DB" w:rsidRDefault="0038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2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DB" w:rsidRDefault="003835DB">
      <w:r>
        <w:separator/>
      </w:r>
    </w:p>
  </w:footnote>
  <w:footnote w:type="continuationSeparator" w:id="0">
    <w:p w:rsidR="003835DB" w:rsidRDefault="0038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2019-01-03T13:31:00Z</cp:lastPrinted>
  <dcterms:created xsi:type="dcterms:W3CDTF">2019-02-07T12:56:00Z</dcterms:created>
  <dcterms:modified xsi:type="dcterms:W3CDTF">2019-10-09T19:37:00Z</dcterms:modified>
</cp:coreProperties>
</file>