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proofErr w:type="gramStart"/>
      <w:r w:rsidR="00195D7E" w:rsidRPr="00015CEE">
        <w:rPr>
          <w:rFonts w:ascii="Arial" w:hAnsi="Arial" w:cs="Arial"/>
          <w:iCs/>
          <w:sz w:val="24"/>
        </w:rPr>
        <w:t>Nº.</w:t>
      </w:r>
      <w:proofErr w:type="gramEnd"/>
      <w:r w:rsidR="001C2061" w:rsidRPr="00015CEE">
        <w:rPr>
          <w:rFonts w:ascii="Arial" w:hAnsi="Arial" w:cs="Arial"/>
          <w:iCs/>
          <w:sz w:val="24"/>
        </w:rPr>
        <w:t>0</w:t>
      </w:r>
      <w:r w:rsidR="00D556E0">
        <w:rPr>
          <w:rFonts w:ascii="Arial" w:hAnsi="Arial" w:cs="Arial"/>
          <w:iCs/>
          <w:sz w:val="24"/>
        </w:rPr>
        <w:t>2</w:t>
      </w:r>
      <w:r w:rsidR="004F5F03">
        <w:rPr>
          <w:rFonts w:ascii="Arial" w:hAnsi="Arial" w:cs="Arial"/>
          <w:iCs/>
          <w:sz w:val="24"/>
        </w:rPr>
        <w:t>4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4F5F03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>AQUISIÇÃO DE MATERIAL DE EXPEDIENTE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4F5F03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ISKISITA ATAKADO – CIRNE IRMÃOS &amp; CIA LTDA.</w:t>
      </w:r>
      <w:r w:rsidR="00D556E0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4F5F03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 DE ABRIL A 31 DE DEZEMBRO DE 2017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4F5F03">
        <w:rPr>
          <w:rFonts w:ascii="Arial" w:hAnsi="Arial" w:cs="Arial"/>
          <w:sz w:val="24"/>
        </w:rPr>
        <w:t>4.211,73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proofErr w:type="gramStart"/>
      <w:r w:rsidR="004F5F03">
        <w:rPr>
          <w:rFonts w:ascii="Arial" w:hAnsi="Arial" w:cs="Arial"/>
          <w:bCs w:val="0"/>
          <w:i w:val="0"/>
          <w:iCs/>
          <w:sz w:val="24"/>
        </w:rPr>
        <w:t>QUATRO MIL, DUZENTOS</w:t>
      </w:r>
      <w:proofErr w:type="gramEnd"/>
      <w:r w:rsidR="004F5F03">
        <w:rPr>
          <w:rFonts w:ascii="Arial" w:hAnsi="Arial" w:cs="Arial"/>
          <w:bCs w:val="0"/>
          <w:i w:val="0"/>
          <w:iCs/>
          <w:sz w:val="24"/>
        </w:rPr>
        <w:t xml:space="preserve"> E ONDE REAIS E SETENTA E TRES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D556E0">
        <w:rPr>
          <w:rFonts w:ascii="Arial" w:hAnsi="Arial" w:cs="Arial"/>
          <w:b w:val="0"/>
          <w:i w:val="0"/>
          <w:sz w:val="24"/>
        </w:rPr>
        <w:t>0</w:t>
      </w:r>
      <w:r w:rsidR="004F5F03">
        <w:rPr>
          <w:rFonts w:ascii="Arial" w:hAnsi="Arial" w:cs="Arial"/>
          <w:b w:val="0"/>
          <w:i w:val="0"/>
          <w:sz w:val="24"/>
        </w:rPr>
        <w:t>5</w:t>
      </w:r>
      <w:r w:rsidR="008721CC">
        <w:rPr>
          <w:rFonts w:ascii="Arial" w:hAnsi="Arial" w:cs="Arial"/>
          <w:b w:val="0"/>
          <w:i w:val="0"/>
          <w:sz w:val="24"/>
        </w:rPr>
        <w:t xml:space="preserve">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D556E0">
        <w:rPr>
          <w:rFonts w:ascii="Arial" w:hAnsi="Arial" w:cs="Arial"/>
          <w:b w:val="0"/>
          <w:i w:val="0"/>
          <w:sz w:val="24"/>
        </w:rPr>
        <w:t>abril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D556E0">
        <w:rPr>
          <w:rFonts w:ascii="Arial" w:hAnsi="Arial" w:cs="Arial"/>
          <w:b/>
          <w:iCs/>
        </w:rPr>
        <w:t>2</w:t>
      </w:r>
      <w:r w:rsidR="004F5F03">
        <w:rPr>
          <w:rFonts w:ascii="Arial" w:hAnsi="Arial" w:cs="Arial"/>
          <w:b/>
          <w:iCs/>
        </w:rPr>
        <w:t>4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4F5F03">
        <w:rPr>
          <w:rFonts w:ascii="Arial" w:hAnsi="Arial" w:cs="Arial"/>
          <w:iCs/>
        </w:rPr>
        <w:t>03</w:t>
      </w:r>
      <w:r w:rsidR="0026599E" w:rsidRPr="00015CEE">
        <w:rPr>
          <w:rFonts w:ascii="Arial" w:hAnsi="Arial" w:cs="Arial"/>
          <w:iCs/>
        </w:rPr>
        <w:t xml:space="preserve"> de </w:t>
      </w:r>
      <w:r w:rsidR="004F5F03">
        <w:rPr>
          <w:rFonts w:ascii="Arial" w:hAnsi="Arial" w:cs="Arial"/>
          <w:iCs/>
        </w:rPr>
        <w:t>abril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4F5F03">
        <w:rPr>
          <w:rFonts w:ascii="Arial" w:hAnsi="Arial" w:cs="Arial"/>
          <w:bCs w:val="0"/>
          <w:i w:val="0"/>
          <w:iCs/>
          <w:sz w:val="24"/>
        </w:rPr>
        <w:t>AQUISIÇÃO DE MATERIAL DE EXPEDIENTE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043490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12771C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2771C">
        <w:rPr>
          <w:rFonts w:ascii="Arial" w:hAnsi="Arial" w:cs="Arial"/>
          <w:sz w:val="24"/>
        </w:rPr>
        <w:t xml:space="preserve"> </w:t>
      </w:r>
      <w:r w:rsidR="004F5F03">
        <w:rPr>
          <w:rFonts w:ascii="Arial" w:hAnsi="Arial" w:cs="Arial"/>
          <w:b/>
          <w:bCs/>
          <w:color w:val="000000"/>
          <w:sz w:val="24"/>
        </w:rPr>
        <w:t>ISKISITA ATAKADO – CIRNE IRMÃOS &amp; CIA LTDA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4F5F03">
        <w:rPr>
          <w:rFonts w:ascii="Arial" w:hAnsi="Arial" w:cs="Arial"/>
          <w:b/>
          <w:bCs/>
          <w:color w:val="000000"/>
          <w:sz w:val="24"/>
        </w:rPr>
        <w:t>08.326.720/0001-53</w:t>
      </w:r>
      <w:r w:rsidR="00CD4293" w:rsidRPr="00015CEE">
        <w:rPr>
          <w:rFonts w:ascii="Arial" w:hAnsi="Arial" w:cs="Arial"/>
          <w:sz w:val="24"/>
        </w:rPr>
        <w:t>,</w:t>
      </w:r>
      <w:r w:rsidR="004F5F03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4F5F03">
        <w:rPr>
          <w:rFonts w:ascii="Arial" w:hAnsi="Arial" w:cs="Arial"/>
          <w:b/>
          <w:bCs/>
          <w:color w:val="000000"/>
          <w:sz w:val="24"/>
        </w:rPr>
        <w:t>Rua Leonel Leite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4F5F03">
        <w:rPr>
          <w:rFonts w:ascii="Arial" w:hAnsi="Arial" w:cs="Arial"/>
          <w:sz w:val="24"/>
        </w:rPr>
        <w:t>1415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4F5F03">
        <w:rPr>
          <w:rFonts w:ascii="Arial" w:hAnsi="Arial" w:cs="Arial"/>
          <w:sz w:val="24"/>
        </w:rPr>
        <w:t>Alecrim</w:t>
      </w:r>
      <w:r w:rsidR="00850C34">
        <w:rPr>
          <w:rFonts w:ascii="Arial" w:hAnsi="Arial" w:cs="Arial"/>
          <w:sz w:val="24"/>
        </w:rPr>
        <w:t xml:space="preserve">, </w:t>
      </w:r>
      <w:r w:rsidR="004F5F03">
        <w:rPr>
          <w:rFonts w:ascii="Arial" w:hAnsi="Arial" w:cs="Arial"/>
          <w:sz w:val="24"/>
        </w:rPr>
        <w:t>Natal</w:t>
      </w:r>
      <w:r w:rsidR="00850C34">
        <w:rPr>
          <w:rFonts w:ascii="Arial" w:hAnsi="Arial" w:cs="Arial"/>
          <w:sz w:val="24"/>
        </w:rPr>
        <w:t>-RN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</w:t>
      </w:r>
      <w:r w:rsidR="004F5F03">
        <w:rPr>
          <w:rFonts w:ascii="Arial" w:hAnsi="Arial" w:cs="Arial"/>
          <w:b w:val="0"/>
          <w:i w:val="0"/>
          <w:sz w:val="24"/>
        </w:rPr>
        <w:t>, parte deste processo</w:t>
      </w:r>
      <w:r>
        <w:rPr>
          <w:rFonts w:ascii="Arial" w:hAnsi="Arial" w:cs="Arial"/>
          <w:b w:val="0"/>
          <w:i w:val="0"/>
          <w:sz w:val="24"/>
        </w:rPr>
        <w:t>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</w:t>
      </w:r>
      <w:r w:rsidR="004F5F03">
        <w:rPr>
          <w:rFonts w:ascii="Arial" w:hAnsi="Arial" w:cs="Arial"/>
          <w:sz w:val="24"/>
          <w:szCs w:val="24"/>
        </w:rPr>
        <w:t xml:space="preserve"> </w:t>
      </w:r>
      <w:r w:rsidR="00BF153C" w:rsidRPr="00015CEE">
        <w:rPr>
          <w:rFonts w:ascii="Arial" w:hAnsi="Arial" w:cs="Arial"/>
          <w:sz w:val="24"/>
          <w:szCs w:val="24"/>
        </w:rPr>
        <w:t xml:space="preserve">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33.90.30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D2172C">
        <w:rPr>
          <w:rFonts w:ascii="Arial" w:hAnsi="Arial" w:cs="Arial"/>
          <w:sz w:val="24"/>
          <w:szCs w:val="24"/>
        </w:rPr>
        <w:t>Material de Consumo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8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151"/>
        <w:gridCol w:w="1451"/>
      </w:tblGrid>
      <w:tr w:rsidR="004628AF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4628AF" w:rsidRPr="00015CEE" w:rsidRDefault="009F007B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Dispensa de Licitação </w:t>
            </w:r>
          </w:p>
        </w:tc>
      </w:tr>
      <w:tr w:rsidR="004628AF" w:rsidRPr="00015CEE" w:rsidTr="00955138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7032" w:type="dxa"/>
            <w:gridSpan w:val="4"/>
            <w:shd w:val="clear" w:color="auto" w:fill="F2F2F2" w:themeFill="background1" w:themeFillShade="F2"/>
          </w:tcPr>
          <w:p w:rsidR="004628AF" w:rsidRPr="00015CEE" w:rsidRDefault="00D556E0" w:rsidP="009F007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Cs w:val="24"/>
              </w:rPr>
              <w:t>A presente</w:t>
            </w:r>
            <w:proofErr w:type="gramEnd"/>
            <w:r>
              <w:rPr>
                <w:rFonts w:ascii="Arial" w:hAnsi="Arial" w:cs="Arial"/>
                <w:iCs/>
                <w:szCs w:val="24"/>
              </w:rPr>
              <w:t xml:space="preserve"> dispensa de licitação visa a </w:t>
            </w:r>
            <w:r w:rsidR="00256A55">
              <w:rPr>
                <w:rFonts w:ascii="Arial" w:hAnsi="Arial" w:cs="Arial"/>
                <w:iCs/>
                <w:szCs w:val="24"/>
              </w:rPr>
              <w:t>aquisição de m</w:t>
            </w:r>
            <w:r w:rsidR="009F007B">
              <w:rPr>
                <w:rFonts w:ascii="Arial" w:hAnsi="Arial" w:cs="Arial"/>
                <w:iCs/>
                <w:szCs w:val="24"/>
              </w:rPr>
              <w:t xml:space="preserve">aterial de expediente para </w:t>
            </w:r>
            <w:r>
              <w:rPr>
                <w:rFonts w:ascii="Arial" w:hAnsi="Arial" w:cs="Arial"/>
                <w:iCs/>
                <w:szCs w:val="24"/>
              </w:rPr>
              <w:t>a</w:t>
            </w:r>
            <w:r w:rsidR="004C6276" w:rsidRPr="00015CEE">
              <w:rPr>
                <w:rFonts w:ascii="Arial" w:hAnsi="Arial" w:cs="Arial"/>
                <w:iCs/>
                <w:szCs w:val="24"/>
              </w:rPr>
              <w:t xml:space="preserve"> 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="004C6276" w:rsidRPr="00015CEE">
              <w:rPr>
                <w:rFonts w:ascii="Arial" w:hAnsi="Arial" w:cs="Arial"/>
                <w:iCs/>
                <w:szCs w:val="24"/>
              </w:rPr>
              <w:t>/RN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5E0B4E" w:rsidRPr="00015CEE" w:rsidRDefault="00D556E0" w:rsidP="009F007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Theme="majorHAnsi" w:hAnsiTheme="majorHAnsi"/>
                <w:iCs/>
              </w:rPr>
              <w:t xml:space="preserve">A </w:t>
            </w:r>
            <w:r w:rsidR="00015CEE">
              <w:rPr>
                <w:rFonts w:asciiTheme="majorHAnsi" w:hAnsiTheme="majorHAnsi"/>
                <w:szCs w:val="24"/>
              </w:rPr>
              <w:t>Câmara</w:t>
            </w:r>
            <w:r w:rsidR="0081441E">
              <w:rPr>
                <w:rFonts w:asciiTheme="majorHAnsi" w:hAnsiTheme="majorHAnsi"/>
                <w:szCs w:val="24"/>
              </w:rPr>
              <w:t xml:space="preserve"> Municipal</w:t>
            </w:r>
            <w:proofErr w:type="gramStart"/>
            <w:r>
              <w:rPr>
                <w:rFonts w:asciiTheme="majorHAnsi" w:hAnsiTheme="majorHAnsi"/>
                <w:szCs w:val="24"/>
              </w:rPr>
              <w:t>, necessita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</w:t>
            </w:r>
            <w:r w:rsidR="009F007B">
              <w:rPr>
                <w:rFonts w:asciiTheme="majorHAnsi" w:hAnsiTheme="majorHAnsi"/>
                <w:szCs w:val="24"/>
              </w:rPr>
              <w:t>dos materiais de expediente para o seu funcionamento, tais como papel, pastas, envelopes, lápis, canetas, entre outros que fazem parte do</w:t>
            </w:r>
            <w:r w:rsidR="00256A55">
              <w:rPr>
                <w:rFonts w:asciiTheme="majorHAnsi" w:hAnsiTheme="majorHAnsi"/>
                <w:szCs w:val="24"/>
              </w:rPr>
              <w:t>s</w:t>
            </w:r>
            <w:r w:rsidR="009F007B">
              <w:rPr>
                <w:rFonts w:asciiTheme="majorHAnsi" w:hAnsiTheme="majorHAnsi"/>
                <w:szCs w:val="24"/>
              </w:rPr>
              <w:t xml:space="preserve"> orçamento</w:t>
            </w:r>
            <w:r w:rsidR="00256A55">
              <w:rPr>
                <w:rFonts w:asciiTheme="majorHAnsi" w:hAnsiTheme="majorHAnsi"/>
                <w:szCs w:val="24"/>
              </w:rPr>
              <w:t>s</w:t>
            </w:r>
            <w:r w:rsidR="009F007B">
              <w:rPr>
                <w:rFonts w:asciiTheme="majorHAnsi" w:hAnsiTheme="majorHAnsi"/>
                <w:szCs w:val="24"/>
              </w:rPr>
              <w:t xml:space="preserve"> em anexo</w:t>
            </w:r>
            <w:r>
              <w:rPr>
                <w:rFonts w:asciiTheme="majorHAnsi" w:hAnsiTheme="majorHAnsi"/>
                <w:szCs w:val="24"/>
              </w:rPr>
              <w:t>.</w:t>
            </w:r>
          </w:p>
        </w:tc>
      </w:tr>
      <w:tr w:rsidR="004F7D3A" w:rsidRPr="00015CEE" w:rsidTr="00955138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</w:t>
            </w:r>
            <w:proofErr w:type="gramStart"/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dos </w:t>
            </w:r>
            <w:r>
              <w:rPr>
                <w:rFonts w:ascii="Arial" w:hAnsi="Arial" w:cs="Arial"/>
                <w:b/>
                <w:iCs/>
                <w:szCs w:val="24"/>
              </w:rPr>
              <w:t>Material</w:t>
            </w:r>
            <w:proofErr w:type="gramEnd"/>
            <w:r>
              <w:rPr>
                <w:rFonts w:ascii="Arial" w:hAnsi="Arial" w:cs="Arial"/>
                <w:b/>
                <w:iCs/>
                <w:szCs w:val="24"/>
              </w:rPr>
              <w:t>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4A1CFD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Quant.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4A1CFD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4A1CFD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Valor Total</w:t>
            </w:r>
          </w:p>
        </w:tc>
      </w:tr>
      <w:tr w:rsidR="004F7D3A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Papel A4 - resma c 500unid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4A1C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17,00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3.420</w:t>
            </w:r>
            <w:r w:rsidR="004F7D3A" w:rsidRPr="004A1CFD">
              <w:rPr>
                <w:rFonts w:ascii="Arial" w:hAnsi="Arial" w:cs="Arial"/>
                <w:iCs/>
              </w:rPr>
              <w:t>,00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Molha dedo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1,71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3,42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Lapis</w:t>
            </w:r>
            <w:proofErr w:type="spellEnd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grafith</w:t>
            </w:r>
            <w:proofErr w:type="spell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20,24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20,24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Borracha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1,62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4,86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Apontador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3,78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3,78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bookmarkStart w:id="0" w:name="_GoBack" w:colFirst="1" w:colLast="1"/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7654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4FD">
              <w:rPr>
                <w:rFonts w:ascii="Arial" w:hAnsi="Arial" w:cs="Arial"/>
                <w:sz w:val="16"/>
                <w:szCs w:val="16"/>
              </w:rPr>
              <w:t>Papel adesivo para etiquetas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7654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7654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19,34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7654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154,72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7654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4FD">
              <w:rPr>
                <w:rFonts w:ascii="Arial" w:hAnsi="Arial" w:cs="Arial"/>
                <w:sz w:val="16"/>
                <w:szCs w:val="16"/>
              </w:rPr>
              <w:t xml:space="preserve">Grampeador 26/6 </w:t>
            </w:r>
            <w:r w:rsidR="003A4DA8" w:rsidRPr="007654FD">
              <w:rPr>
                <w:rFonts w:ascii="Arial" w:hAnsi="Arial" w:cs="Arial"/>
                <w:sz w:val="16"/>
                <w:szCs w:val="16"/>
              </w:rPr>
              <w:t>–</w:t>
            </w:r>
            <w:r w:rsidRPr="007654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DA8" w:rsidRPr="007654FD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7654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7654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18,90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7654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18,90</w:t>
            </w:r>
          </w:p>
        </w:tc>
      </w:tr>
      <w:bookmarkEnd w:id="0"/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Tesoura grande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4,04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8,08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Regua</w:t>
            </w:r>
            <w:proofErr w:type="spellEnd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30cm</w:t>
            </w:r>
            <w:proofErr w:type="gram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1,98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1,98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Clips 2/0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1,40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48528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14,00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48528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Clips 3/0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1,44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14,40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Grampo 26/6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3,14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31,40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Grampo 106/6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5,39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10,78</w:t>
            </w:r>
          </w:p>
        </w:tc>
      </w:tr>
      <w:tr w:rsidR="00485282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85282" w:rsidRPr="00015CEE" w:rsidRDefault="00485282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5282" w:rsidRPr="00BB080F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 xml:space="preserve">Fita adesiva </w:t>
            </w:r>
            <w:proofErr w:type="spellStart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crep</w:t>
            </w:r>
            <w:proofErr w:type="spell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3,78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5282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15,12</w:t>
            </w:r>
          </w:p>
        </w:tc>
      </w:tr>
      <w:tr w:rsidR="00955138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955138" w:rsidRPr="00015CEE" w:rsidRDefault="00955138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321442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Fita adesiva transparente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10,79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10,79</w:t>
            </w:r>
          </w:p>
        </w:tc>
      </w:tr>
      <w:tr w:rsidR="00955138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955138" w:rsidRPr="00015CEE" w:rsidRDefault="00955138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321442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Fita dupla face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3,14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6,28</w:t>
            </w:r>
          </w:p>
        </w:tc>
      </w:tr>
      <w:tr w:rsidR="00955138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955138" w:rsidRPr="00015CEE" w:rsidRDefault="00955138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321442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 xml:space="preserve">Envelope </w:t>
            </w:r>
            <w:proofErr w:type="gramStart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16X22mm</w:t>
            </w:r>
            <w:proofErr w:type="gram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10,71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21,42</w:t>
            </w:r>
          </w:p>
        </w:tc>
      </w:tr>
      <w:tr w:rsidR="00955138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955138" w:rsidRPr="00015CEE" w:rsidRDefault="00955138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321442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Envelope A4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18,90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37,80</w:t>
            </w:r>
          </w:p>
        </w:tc>
      </w:tr>
      <w:tr w:rsidR="00955138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955138" w:rsidRPr="00015CEE" w:rsidRDefault="00955138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321442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Livro de protocolo c/100fls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12,14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955138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12,14</w:t>
            </w:r>
          </w:p>
        </w:tc>
      </w:tr>
      <w:tr w:rsidR="00955138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955138" w:rsidRPr="00015CEE" w:rsidRDefault="00955138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BB080F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Papel A4 180G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6,29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6,29</w:t>
            </w:r>
          </w:p>
        </w:tc>
      </w:tr>
      <w:tr w:rsidR="00256A55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56A55" w:rsidRPr="00015CEE" w:rsidRDefault="00256A55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6A55" w:rsidRPr="00321442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Pasta Az lombo largo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1,89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9,45</w:t>
            </w:r>
          </w:p>
        </w:tc>
      </w:tr>
      <w:tr w:rsidR="00256A55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56A55" w:rsidRPr="00015CEE" w:rsidRDefault="00256A55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6A55" w:rsidRPr="00321442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Pasta classificador</w:t>
            </w:r>
            <w:proofErr w:type="gram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35,99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35,99</w:t>
            </w:r>
          </w:p>
        </w:tc>
      </w:tr>
      <w:tr w:rsidR="00256A55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56A55" w:rsidRPr="00015CEE" w:rsidRDefault="00256A55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6A55" w:rsidRPr="00321442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 xml:space="preserve">Pasta aba </w:t>
            </w:r>
            <w:proofErr w:type="spellStart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elastico</w:t>
            </w:r>
            <w:proofErr w:type="spellEnd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oficio</w:t>
            </w:r>
            <w:proofErr w:type="gramEnd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 xml:space="preserve"> fina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1,13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11,30</w:t>
            </w:r>
          </w:p>
        </w:tc>
      </w:tr>
      <w:tr w:rsidR="00256A55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56A55" w:rsidRPr="00015CEE" w:rsidRDefault="00256A55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6A55" w:rsidRPr="00BB080F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 xml:space="preserve">Pasta </w:t>
            </w:r>
            <w:proofErr w:type="spellStart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plastica</w:t>
            </w:r>
            <w:proofErr w:type="spellEnd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elastico</w:t>
            </w:r>
            <w:proofErr w:type="spellEnd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40mm</w:t>
            </w:r>
            <w:proofErr w:type="gram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1,89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9,45</w:t>
            </w:r>
          </w:p>
        </w:tc>
      </w:tr>
      <w:tr w:rsidR="00256A55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56A55" w:rsidRPr="00015CEE" w:rsidRDefault="00256A55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6A55" w:rsidRPr="00BB080F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Pasta</w:t>
            </w:r>
            <w:proofErr w:type="gramStart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BB080F">
              <w:rPr>
                <w:rFonts w:ascii="Arial" w:hAnsi="Arial" w:cs="Arial"/>
                <w:color w:val="000000"/>
                <w:sz w:val="16"/>
                <w:szCs w:val="16"/>
              </w:rPr>
              <w:t>L - formato A4 220mm x 310mm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5,31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5,31</w:t>
            </w:r>
          </w:p>
        </w:tc>
      </w:tr>
      <w:tr w:rsidR="00256A55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56A55" w:rsidRPr="00015CEE" w:rsidRDefault="00256A55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6A55" w:rsidRPr="00BB080F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Calculadora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19,98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19,98</w:t>
            </w:r>
          </w:p>
        </w:tc>
      </w:tr>
      <w:tr w:rsidR="00256A55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56A55" w:rsidRPr="00015CEE" w:rsidRDefault="00256A55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6A55" w:rsidRPr="00321442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442">
              <w:rPr>
                <w:rFonts w:ascii="Arial" w:hAnsi="Arial" w:cs="Arial"/>
                <w:color w:val="000000"/>
                <w:sz w:val="16"/>
                <w:szCs w:val="16"/>
              </w:rPr>
              <w:t>Cola branca 90g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2,97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56A55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5,94</w:t>
            </w:r>
          </w:p>
        </w:tc>
      </w:tr>
      <w:tr w:rsidR="00256A55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56A55" w:rsidRPr="00015CEE" w:rsidRDefault="00256A55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6A55" w:rsidRPr="00321442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Almofada / carimbo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7,83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6A55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7,83</w:t>
            </w:r>
          </w:p>
        </w:tc>
      </w:tr>
      <w:tr w:rsidR="00232024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32024" w:rsidRPr="00015CEE" w:rsidRDefault="00232024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024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Arquivo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Facil</w:t>
            </w:r>
            <w:proofErr w:type="spell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73,80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147,60</w:t>
            </w:r>
          </w:p>
        </w:tc>
      </w:tr>
      <w:tr w:rsidR="00232024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32024" w:rsidRPr="00015CEE" w:rsidRDefault="00232024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024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Caneta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Compact</w:t>
            </w:r>
            <w:proofErr w:type="spell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19,71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19,71</w:t>
            </w:r>
          </w:p>
        </w:tc>
      </w:tr>
      <w:tr w:rsidR="00232024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32024" w:rsidRPr="00015CEE" w:rsidRDefault="00232024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024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Caneta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Compact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vm875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19,71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19,71</w:t>
            </w:r>
          </w:p>
        </w:tc>
      </w:tr>
      <w:tr w:rsidR="00232024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32024" w:rsidRPr="00015CEE" w:rsidRDefault="00232024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024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Clips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Galv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4/0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1,44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1,44</w:t>
            </w:r>
          </w:p>
        </w:tc>
      </w:tr>
      <w:tr w:rsidR="00232024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32024" w:rsidRPr="00015CEE" w:rsidRDefault="00232024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024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Clips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Galv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8/0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1,79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1,79</w:t>
            </w:r>
          </w:p>
        </w:tc>
      </w:tr>
      <w:tr w:rsidR="00232024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32024" w:rsidRPr="00015CEE" w:rsidRDefault="00232024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024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Cola Isopor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2,97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5,94</w:t>
            </w:r>
          </w:p>
        </w:tc>
      </w:tr>
      <w:tr w:rsidR="00232024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32024" w:rsidRPr="00015CEE" w:rsidRDefault="00232024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024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Corretivo Bic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1,44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232024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1,44</w:t>
            </w:r>
          </w:p>
        </w:tc>
      </w:tr>
      <w:tr w:rsidR="00232024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232024" w:rsidRPr="00015CEE" w:rsidRDefault="00232024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024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Extrato Grampos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1,34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024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2,68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Fita 3m d face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19,79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39,58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Grampo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Jocar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23/10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2,61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2,61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Grampo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Jocar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23/13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2,97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2,97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Grampo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Jocar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26/6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2,84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5,68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Pilot</w:t>
            </w:r>
            <w:proofErr w:type="spell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1,79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8,95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Percevejo jogar 100p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1,44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1,44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Perfurador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Make</w:t>
            </w:r>
            <w:proofErr w:type="spell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65,70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65,70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Pincel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AZ-R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28,71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28,71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Pincel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PTO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28,71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28,71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Pincel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VERM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28,71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28,71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Registrador AZ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6,74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47,18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Tesoura Tris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3,78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3,78</w:t>
            </w:r>
          </w:p>
        </w:tc>
      </w:tr>
      <w:tr w:rsidR="004A1CFD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4A1CFD" w:rsidRPr="00015CEE" w:rsidRDefault="004A1CFD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Tinta p/ carimbo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6,21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1CFD" w:rsidRPr="004A1CFD" w:rsidRDefault="004A1CFD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4A1CFD">
              <w:rPr>
                <w:rFonts w:ascii="Arial" w:hAnsi="Arial" w:cs="Arial"/>
                <w:iCs/>
              </w:rPr>
              <w:t>6,21</w:t>
            </w:r>
          </w:p>
        </w:tc>
      </w:tr>
      <w:tr w:rsidR="0030057E" w:rsidRPr="00015CEE" w:rsidTr="00955138">
        <w:tc>
          <w:tcPr>
            <w:tcW w:w="1817" w:type="dxa"/>
            <w:shd w:val="clear" w:color="auto" w:fill="D9D9D9" w:themeFill="background1" w:themeFillShade="D9"/>
          </w:tcPr>
          <w:p w:rsidR="0030057E" w:rsidRPr="00015CEE" w:rsidRDefault="0030057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0057E" w:rsidRPr="00321442" w:rsidRDefault="0030057E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57E" w:rsidRPr="004A1CFD" w:rsidRDefault="0030057E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57E" w:rsidRPr="004A1CFD" w:rsidRDefault="0030057E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57E" w:rsidRPr="004A1CFD" w:rsidRDefault="0030057E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</w:p>
        </w:tc>
      </w:tr>
      <w:tr w:rsidR="00955138" w:rsidRPr="0030057E" w:rsidTr="00955138">
        <w:tc>
          <w:tcPr>
            <w:tcW w:w="1817" w:type="dxa"/>
            <w:shd w:val="clear" w:color="auto" w:fill="F2F2F2" w:themeFill="background1" w:themeFillShade="F2"/>
          </w:tcPr>
          <w:p w:rsidR="00955138" w:rsidRPr="00015CE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5138" w:rsidRPr="0030057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5138" w:rsidRPr="0030057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30057E">
              <w:rPr>
                <w:rFonts w:ascii="Arial" w:hAnsi="Arial" w:cs="Arial"/>
                <w:iCs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5138" w:rsidRPr="0030057E" w:rsidRDefault="0030057E" w:rsidP="009551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30057E">
              <w:rPr>
                <w:rFonts w:ascii="Arial" w:hAnsi="Arial" w:cs="Arial"/>
                <w:iCs/>
              </w:rPr>
              <w:t>4.211,73</w:t>
            </w:r>
          </w:p>
        </w:tc>
      </w:tr>
      <w:tr w:rsidR="00955138" w:rsidRPr="00015CEE" w:rsidTr="00955138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5138" w:rsidRPr="00015CE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Regime de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5138" w:rsidRPr="0030057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30057E">
              <w:rPr>
                <w:rFonts w:ascii="Arial" w:hAnsi="Arial" w:cs="Arial"/>
                <w:iCs/>
                <w:szCs w:val="24"/>
              </w:rPr>
              <w:t xml:space="preserve">Progressivo </w:t>
            </w:r>
          </w:p>
        </w:tc>
      </w:tr>
      <w:tr w:rsidR="00955138" w:rsidRPr="00015CEE" w:rsidTr="00955138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015CE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Adjudicação: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30057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30057E">
              <w:rPr>
                <w:rFonts w:ascii="Arial" w:hAnsi="Arial" w:cs="Arial"/>
                <w:iCs/>
                <w:szCs w:val="24"/>
              </w:rPr>
              <w:t xml:space="preserve">Global </w:t>
            </w:r>
          </w:p>
        </w:tc>
      </w:tr>
      <w:tr w:rsidR="00955138" w:rsidRPr="00015CEE" w:rsidTr="00955138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5138" w:rsidRPr="00015CE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Período de execução: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5138" w:rsidRPr="0030057E" w:rsidRDefault="0024026B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Abril a dezembro de 2017.</w:t>
            </w:r>
          </w:p>
        </w:tc>
      </w:tr>
      <w:tr w:rsidR="00955138" w:rsidRPr="00015CEE" w:rsidTr="00955138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015CE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30057E" w:rsidRDefault="00955138" w:rsidP="003005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30057E">
              <w:rPr>
                <w:rFonts w:ascii="Arial" w:hAnsi="Arial" w:cs="Arial"/>
                <w:iCs/>
                <w:szCs w:val="24"/>
              </w:rPr>
              <w:t xml:space="preserve">R$ </w:t>
            </w:r>
            <w:r w:rsidR="0030057E" w:rsidRPr="0030057E">
              <w:rPr>
                <w:rFonts w:ascii="Arial" w:hAnsi="Arial" w:cs="Arial"/>
                <w:iCs/>
                <w:szCs w:val="24"/>
              </w:rPr>
              <w:t>4.211,73 (</w:t>
            </w:r>
            <w:proofErr w:type="gramStart"/>
            <w:r w:rsidR="0030057E" w:rsidRPr="0030057E">
              <w:rPr>
                <w:rFonts w:ascii="Arial" w:hAnsi="Arial" w:cs="Arial"/>
                <w:iCs/>
                <w:szCs w:val="24"/>
              </w:rPr>
              <w:t>quatro mil, duzentos e onze reais e setenta e três centavos</w:t>
            </w:r>
            <w:proofErr w:type="gramEnd"/>
            <w:r w:rsidR="0030057E" w:rsidRPr="0030057E">
              <w:rPr>
                <w:rFonts w:ascii="Arial" w:hAnsi="Arial" w:cs="Arial"/>
                <w:iCs/>
                <w:szCs w:val="24"/>
              </w:rPr>
              <w:t>).</w:t>
            </w:r>
          </w:p>
        </w:tc>
      </w:tr>
      <w:tr w:rsidR="00955138" w:rsidRPr="00015CEE" w:rsidTr="00955138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30057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30057E">
              <w:rPr>
                <w:rFonts w:ascii="Arial" w:hAnsi="Arial" w:cs="Arial"/>
                <w:iCs/>
                <w:szCs w:val="24"/>
              </w:rPr>
              <w:t xml:space="preserve">Unidade Orçamentária: </w:t>
            </w:r>
            <w:proofErr w:type="gramStart"/>
            <w:r w:rsidRPr="0030057E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 xml:space="preserve">3390300000 </w:t>
            </w:r>
            <w:r w:rsidRPr="0030057E">
              <w:rPr>
                <w:rFonts w:ascii="Arial" w:hAnsi="Arial" w:cs="Arial"/>
                <w:iCs/>
                <w:szCs w:val="24"/>
              </w:rPr>
              <w:t>– Material de Consumo – Pessoa</w:t>
            </w:r>
            <w:proofErr w:type="gramEnd"/>
            <w:r w:rsidRPr="0030057E">
              <w:rPr>
                <w:rFonts w:ascii="Arial" w:hAnsi="Arial" w:cs="Arial"/>
                <w:iCs/>
                <w:szCs w:val="24"/>
              </w:rPr>
              <w:t xml:space="preserve"> Jurídica.</w:t>
            </w:r>
          </w:p>
        </w:tc>
      </w:tr>
      <w:tr w:rsidR="00955138" w:rsidRPr="00015CEE" w:rsidTr="00955138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Pr="00631182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Local de Entrega/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30057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30057E">
              <w:rPr>
                <w:rFonts w:ascii="Arial" w:hAnsi="Arial" w:cs="Arial"/>
                <w:iCs/>
              </w:rPr>
              <w:t xml:space="preserve">Câmara Municipal de Vereadores de São João do </w:t>
            </w:r>
            <w:proofErr w:type="gramStart"/>
            <w:r w:rsidRPr="0030057E">
              <w:rPr>
                <w:rFonts w:ascii="Arial" w:hAnsi="Arial" w:cs="Arial"/>
                <w:iCs/>
              </w:rPr>
              <w:t>Sabugi-RN</w:t>
            </w:r>
            <w:proofErr w:type="gramEnd"/>
            <w:r w:rsidRPr="0030057E">
              <w:rPr>
                <w:rFonts w:ascii="Arial" w:hAnsi="Arial" w:cs="Arial"/>
                <w:iCs/>
              </w:rPr>
              <w:t>.</w:t>
            </w:r>
          </w:p>
        </w:tc>
      </w:tr>
      <w:tr w:rsidR="00955138" w:rsidRPr="00015CEE" w:rsidTr="00955138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5138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5138" w:rsidRPr="0030057E" w:rsidRDefault="00955138" w:rsidP="0095513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30057E">
              <w:rPr>
                <w:rFonts w:ascii="Arial" w:hAnsi="Arial" w:cs="Arial"/>
                <w:iCs/>
              </w:rPr>
              <w:t>Secretária Geral da Câmara.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9F007B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 xml:space="preserve"> de </w:t>
      </w:r>
      <w:r w:rsidR="009971FF">
        <w:rPr>
          <w:rFonts w:ascii="Arial" w:hAnsi="Arial" w:cs="Arial"/>
          <w:sz w:val="24"/>
        </w:rPr>
        <w:t>abril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="00D230DC">
        <w:rPr>
          <w:rFonts w:ascii="Arial" w:hAnsi="Arial" w:cs="Arial"/>
          <w:iCs/>
        </w:rPr>
        <w:t xml:space="preserve"> </w:t>
      </w:r>
      <w:r w:rsidR="009F007B">
        <w:rPr>
          <w:rFonts w:ascii="Arial" w:hAnsi="Arial" w:cs="Arial"/>
          <w:bCs/>
          <w:i/>
          <w:iCs/>
        </w:rPr>
        <w:t>AQUISIÇÃO DE MATERIAL DE EXPEDIENTE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a </w:t>
      </w:r>
      <w:r w:rsidR="009F007B">
        <w:rPr>
          <w:rFonts w:ascii="Arial" w:hAnsi="Arial" w:cs="Arial"/>
        </w:rPr>
        <w:t>compra de material de expediente</w:t>
      </w:r>
      <w:r w:rsidR="009971FF">
        <w:rPr>
          <w:rFonts w:ascii="Arial" w:hAnsi="Arial" w:cs="Arial"/>
        </w:rPr>
        <w:t xml:space="preserve"> </w:t>
      </w:r>
      <w:r w:rsidRPr="004F7D3A">
        <w:rPr>
          <w:rFonts w:ascii="Arial" w:hAnsi="Arial" w:cs="Arial"/>
        </w:rPr>
        <w:t>destinado 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>Determino que sejam os presentes autos encaminhados também a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9F007B">
        <w:rPr>
          <w:rFonts w:ascii="Arial" w:hAnsi="Arial" w:cs="Arial"/>
        </w:rPr>
        <w:t>03</w:t>
      </w:r>
      <w:r w:rsidR="0026599E" w:rsidRPr="00015CEE">
        <w:rPr>
          <w:rFonts w:ascii="Arial" w:hAnsi="Arial" w:cs="Arial"/>
        </w:rPr>
        <w:t xml:space="preserve"> de </w:t>
      </w:r>
      <w:r w:rsidR="009971FF">
        <w:rPr>
          <w:rFonts w:ascii="Arial" w:hAnsi="Arial" w:cs="Arial"/>
        </w:rPr>
        <w:t>abril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9971FF" w:rsidRDefault="009971FF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9971FF" w:rsidRPr="00015CEE" w:rsidRDefault="009971FF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lastRenderedPageBreak/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 xml:space="preserve">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A65D01" w:rsidRPr="00015CEE" w:rsidRDefault="00A65D01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9F007B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 xml:space="preserve">/RN </w:t>
      </w:r>
      <w:proofErr w:type="gramStart"/>
      <w:r w:rsidR="00B8385B" w:rsidRPr="00015CEE">
        <w:rPr>
          <w:rFonts w:ascii="Arial" w:hAnsi="Arial" w:cs="Arial"/>
          <w:i w:val="0"/>
          <w:iCs/>
          <w:sz w:val="24"/>
        </w:rPr>
        <w:t>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proofErr w:type="gramEnd"/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9971FF">
        <w:rPr>
          <w:rFonts w:ascii="Arial" w:hAnsi="Arial" w:cs="Arial"/>
          <w:i w:val="0"/>
          <w:iCs/>
          <w:sz w:val="24"/>
        </w:rPr>
        <w:t>2</w:t>
      </w:r>
      <w:r w:rsidR="009F007B">
        <w:rPr>
          <w:rFonts w:ascii="Arial" w:hAnsi="Arial" w:cs="Arial"/>
          <w:i w:val="0"/>
          <w:iCs/>
          <w:sz w:val="24"/>
        </w:rPr>
        <w:t>4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CONSIDERANDO, a necessidade de </w:t>
      </w:r>
      <w:r w:rsidR="009F007B">
        <w:rPr>
          <w:rFonts w:ascii="Arial" w:hAnsi="Arial" w:cs="Arial"/>
          <w:b w:val="0"/>
          <w:i w:val="0"/>
          <w:iCs/>
          <w:sz w:val="24"/>
        </w:rPr>
        <w:t>aquisição de material de expediente,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destinados a Câmara Municipal.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 que o valor da aquisição está amparado pelo Art. 24 da Lei n.º 8.666/93, em seu inciso II, vejamos:</w:t>
      </w:r>
    </w:p>
    <w:p w:rsidR="00552B43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“Art. 24. É Dispensável de Licitação:</w:t>
      </w: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(....)</w:t>
      </w:r>
    </w:p>
    <w:p w:rsidR="00552B43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II – para outros serviços e compras de valor até 10% (dez por cento) do limit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e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previsto na alínea “a”, 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do inciso II do artigo anterior e para alienações, nos casos previstos nesta Lei, desde que não se refiram a parcelas de um mesmo serviço, compra ou alienação de maior vulto que possa ser realizado de uma só vez.</w:t>
      </w:r>
      <w:proofErr w:type="gramStart"/>
      <w:r w:rsidR="007F2CAB" w:rsidRPr="007F2CAB">
        <w:rPr>
          <w:rFonts w:ascii="Arial" w:hAnsi="Arial" w:cs="Arial"/>
          <w:b w:val="0"/>
          <w:i w:val="0"/>
          <w:iCs/>
          <w:sz w:val="24"/>
        </w:rPr>
        <w:t>”</w:t>
      </w:r>
      <w:proofErr w:type="gramEnd"/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CONSIDERANDO que a aquisição d</w:t>
      </w:r>
      <w:r w:rsidR="009F007B">
        <w:rPr>
          <w:rFonts w:ascii="Arial" w:hAnsi="Arial" w:cs="Arial"/>
          <w:b w:val="0"/>
          <w:bCs w:val="0"/>
          <w:i w:val="0"/>
          <w:iCs/>
          <w:sz w:val="22"/>
          <w:szCs w:val="22"/>
        </w:rPr>
        <w:t>e material de expediente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est</w:t>
      </w:r>
      <w:r w:rsidR="009F007B">
        <w:rPr>
          <w:rFonts w:ascii="Arial" w:hAnsi="Arial" w:cs="Arial"/>
          <w:b w:val="0"/>
          <w:bCs w:val="0"/>
          <w:i w:val="0"/>
          <w:iCs/>
          <w:sz w:val="22"/>
          <w:szCs w:val="22"/>
        </w:rPr>
        <w:t>á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 conforme pro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postas de preços parte deste processo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o fornecedor goza de idoneidade perante a Administração Pública.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</w:t>
      </w:r>
      <w:r w:rsidR="009F007B">
        <w:rPr>
          <w:rFonts w:ascii="Arial" w:hAnsi="Arial" w:cs="Arial"/>
          <w:b w:val="0"/>
          <w:bCs w:val="0"/>
          <w:i w:val="0"/>
          <w:iCs/>
          <w:sz w:val="22"/>
          <w:szCs w:val="22"/>
        </w:rPr>
        <w:t>aquisição de material de expediente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destinado a Câmara Municipal, no valor de R$ </w:t>
      </w:r>
      <w:r w:rsidR="009F007B">
        <w:rPr>
          <w:rFonts w:ascii="Arial" w:hAnsi="Arial" w:cs="Arial"/>
          <w:b w:val="0"/>
          <w:bCs w:val="0"/>
          <w:i w:val="0"/>
          <w:iCs/>
          <w:sz w:val="22"/>
          <w:szCs w:val="22"/>
        </w:rPr>
        <w:t>4.211,73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(</w:t>
      </w:r>
      <w:r w:rsidR="009F007B">
        <w:rPr>
          <w:rFonts w:ascii="Arial" w:hAnsi="Arial" w:cs="Arial"/>
          <w:b w:val="0"/>
          <w:bCs w:val="0"/>
          <w:i w:val="0"/>
          <w:iCs/>
          <w:sz w:val="22"/>
          <w:szCs w:val="22"/>
        </w:rPr>
        <w:t>dois mil, duzentos e onze reais e setenta e três centavos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), junto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empresa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9F007B">
        <w:rPr>
          <w:rFonts w:ascii="Arial" w:hAnsi="Arial" w:cs="Arial"/>
          <w:b w:val="0"/>
          <w:bCs w:val="0"/>
          <w:color w:val="000000"/>
          <w:sz w:val="24"/>
        </w:rPr>
        <w:t>ISKISITA ATAKADO – CIRNE IRMÃOS &amp; CIA LTDA</w:t>
      </w:r>
      <w:r w:rsidR="009F007B" w:rsidRPr="00015CEE">
        <w:rPr>
          <w:rFonts w:ascii="Arial" w:hAnsi="Arial" w:cs="Arial"/>
          <w:sz w:val="24"/>
        </w:rPr>
        <w:t>, inscrit</w:t>
      </w:r>
      <w:r w:rsidR="009F007B">
        <w:rPr>
          <w:rFonts w:ascii="Arial" w:hAnsi="Arial" w:cs="Arial"/>
          <w:sz w:val="24"/>
        </w:rPr>
        <w:t>a</w:t>
      </w:r>
      <w:r w:rsidR="009F007B" w:rsidRPr="00015CEE">
        <w:rPr>
          <w:rFonts w:ascii="Arial" w:hAnsi="Arial" w:cs="Arial"/>
          <w:sz w:val="24"/>
        </w:rPr>
        <w:t xml:space="preserve"> no Cadastro Nacional de Pessoas </w:t>
      </w:r>
      <w:r w:rsidR="009F007B">
        <w:rPr>
          <w:rFonts w:ascii="Arial" w:hAnsi="Arial" w:cs="Arial"/>
          <w:sz w:val="24"/>
        </w:rPr>
        <w:t>Jurídica</w:t>
      </w:r>
      <w:r w:rsidR="009F007B" w:rsidRPr="00015CEE">
        <w:rPr>
          <w:rFonts w:ascii="Arial" w:hAnsi="Arial" w:cs="Arial"/>
          <w:sz w:val="24"/>
        </w:rPr>
        <w:t xml:space="preserve"> sob o nº </w:t>
      </w:r>
      <w:r w:rsidR="009F007B">
        <w:rPr>
          <w:rFonts w:ascii="Arial" w:hAnsi="Arial" w:cs="Arial"/>
          <w:b w:val="0"/>
          <w:bCs w:val="0"/>
          <w:color w:val="000000"/>
          <w:sz w:val="24"/>
        </w:rPr>
        <w:t>08.326.720/0001-53</w:t>
      </w:r>
      <w:r w:rsidR="009F007B">
        <w:rPr>
          <w:rFonts w:ascii="Arial" w:hAnsi="Arial" w:cs="Arial"/>
          <w:sz w:val="24"/>
        </w:rPr>
        <w:t>.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850C34" w:rsidRDefault="00850C34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850C3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422F6A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0</w:t>
      </w:r>
      <w:r w:rsidR="00A65D01">
        <w:rPr>
          <w:rFonts w:ascii="Arial" w:hAnsi="Arial" w:cs="Arial"/>
          <w:b w:val="0"/>
          <w:bCs w:val="0"/>
          <w:i w:val="0"/>
          <w:iCs/>
          <w:sz w:val="22"/>
          <w:szCs w:val="22"/>
        </w:rPr>
        <w:t>4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abril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9971FF">
        <w:rPr>
          <w:rFonts w:ascii="Arial" w:hAnsi="Arial" w:cs="Arial"/>
          <w:b w:val="0"/>
          <w:bCs w:val="0"/>
          <w:i w:val="0"/>
          <w:sz w:val="24"/>
        </w:rPr>
        <w:t>2</w:t>
      </w:r>
      <w:r w:rsidR="009F007B"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</w:t>
      </w:r>
      <w:r w:rsidR="009F007B">
        <w:rPr>
          <w:rFonts w:ascii="Arial" w:hAnsi="Arial" w:cs="Arial"/>
          <w:b w:val="0"/>
          <w:bCs w:val="0"/>
          <w:i w:val="0"/>
          <w:sz w:val="24"/>
        </w:rPr>
        <w:t>20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9971FF" w:rsidRDefault="00D07FE6" w:rsidP="009971FF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Diante das informações e justificativas presentes nos autos e, na forma da Lei, RATIFICO o procedimento de DISPENSA DE LICITAÇÃO, autorizo a e</w:t>
      </w:r>
      <w:r w:rsidR="009F007B">
        <w:rPr>
          <w:rFonts w:ascii="Arial" w:hAnsi="Arial" w:cs="Arial"/>
          <w:b w:val="0"/>
          <w:bCs w:val="0"/>
          <w:i w:val="0"/>
          <w:sz w:val="24"/>
        </w:rPr>
        <w:t>missão de ordem de compra junto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à empresa </w:t>
      </w:r>
      <w:r w:rsidR="009F007B">
        <w:rPr>
          <w:rFonts w:ascii="Arial" w:hAnsi="Arial" w:cs="Arial"/>
          <w:b w:val="0"/>
          <w:bCs w:val="0"/>
          <w:color w:val="000000"/>
          <w:sz w:val="24"/>
        </w:rPr>
        <w:t>ISKISITA ATAKADO – CIRNE IRMÃOS &amp; CIA LTDA</w:t>
      </w:r>
      <w:r w:rsidR="009F007B" w:rsidRPr="00015CEE">
        <w:rPr>
          <w:rFonts w:ascii="Arial" w:hAnsi="Arial" w:cs="Arial"/>
          <w:sz w:val="24"/>
        </w:rPr>
        <w:t>, inscrit</w:t>
      </w:r>
      <w:r w:rsidR="009F007B">
        <w:rPr>
          <w:rFonts w:ascii="Arial" w:hAnsi="Arial" w:cs="Arial"/>
          <w:sz w:val="24"/>
        </w:rPr>
        <w:t>a</w:t>
      </w:r>
      <w:r w:rsidR="009F007B" w:rsidRPr="00015CEE">
        <w:rPr>
          <w:rFonts w:ascii="Arial" w:hAnsi="Arial" w:cs="Arial"/>
          <w:sz w:val="24"/>
        </w:rPr>
        <w:t xml:space="preserve"> no Cadastro Nacional de Pessoas </w:t>
      </w:r>
      <w:r w:rsidR="009F007B">
        <w:rPr>
          <w:rFonts w:ascii="Arial" w:hAnsi="Arial" w:cs="Arial"/>
          <w:sz w:val="24"/>
        </w:rPr>
        <w:t>Jurídica</w:t>
      </w:r>
      <w:r w:rsidR="009F007B" w:rsidRPr="00015CEE">
        <w:rPr>
          <w:rFonts w:ascii="Arial" w:hAnsi="Arial" w:cs="Arial"/>
          <w:sz w:val="24"/>
        </w:rPr>
        <w:t xml:space="preserve"> sob o nº </w:t>
      </w:r>
      <w:r w:rsidR="009F007B">
        <w:rPr>
          <w:rFonts w:ascii="Arial" w:hAnsi="Arial" w:cs="Arial"/>
          <w:b w:val="0"/>
          <w:bCs w:val="0"/>
          <w:color w:val="000000"/>
          <w:sz w:val="24"/>
        </w:rPr>
        <w:t>08.326.720/0001-53</w:t>
      </w:r>
      <w:r w:rsidR="009F007B" w:rsidRPr="00015CEE">
        <w:rPr>
          <w:rFonts w:ascii="Arial" w:hAnsi="Arial" w:cs="Arial"/>
          <w:sz w:val="24"/>
        </w:rPr>
        <w:t>,</w:t>
      </w:r>
      <w:r w:rsidR="009F007B">
        <w:rPr>
          <w:rFonts w:ascii="Arial" w:hAnsi="Arial" w:cs="Arial"/>
          <w:sz w:val="24"/>
        </w:rPr>
        <w:t xml:space="preserve"> com sede </w:t>
      </w:r>
      <w:r w:rsidR="009F007B" w:rsidRPr="00015CEE">
        <w:rPr>
          <w:rFonts w:ascii="Arial" w:hAnsi="Arial" w:cs="Arial"/>
          <w:sz w:val="24"/>
        </w:rPr>
        <w:t xml:space="preserve">na </w:t>
      </w:r>
      <w:r w:rsidR="009F007B">
        <w:rPr>
          <w:rFonts w:ascii="Arial" w:hAnsi="Arial" w:cs="Arial"/>
          <w:b w:val="0"/>
          <w:bCs w:val="0"/>
          <w:color w:val="000000"/>
          <w:sz w:val="24"/>
        </w:rPr>
        <w:t>Rua Leonel Leite</w:t>
      </w:r>
      <w:r w:rsidR="009F007B" w:rsidRPr="00015CEE">
        <w:rPr>
          <w:rFonts w:ascii="Arial" w:hAnsi="Arial" w:cs="Arial"/>
          <w:color w:val="000000"/>
          <w:sz w:val="24"/>
        </w:rPr>
        <w:t xml:space="preserve">, </w:t>
      </w:r>
      <w:r w:rsidR="009F007B" w:rsidRPr="00015CEE">
        <w:rPr>
          <w:rFonts w:ascii="Arial" w:hAnsi="Arial" w:cs="Arial"/>
          <w:sz w:val="24"/>
        </w:rPr>
        <w:t xml:space="preserve">n.º </w:t>
      </w:r>
      <w:r w:rsidR="009F007B">
        <w:rPr>
          <w:rFonts w:ascii="Arial" w:hAnsi="Arial" w:cs="Arial"/>
          <w:sz w:val="24"/>
        </w:rPr>
        <w:t>1415</w:t>
      </w:r>
      <w:r w:rsidR="009F007B" w:rsidRPr="00015CEE">
        <w:rPr>
          <w:rFonts w:ascii="Arial" w:hAnsi="Arial" w:cs="Arial"/>
          <w:sz w:val="24"/>
        </w:rPr>
        <w:t xml:space="preserve">, Bairro </w:t>
      </w:r>
      <w:r w:rsidR="009F007B">
        <w:rPr>
          <w:rFonts w:ascii="Arial" w:hAnsi="Arial" w:cs="Arial"/>
          <w:sz w:val="24"/>
        </w:rPr>
        <w:t>Alecrim, Natal-RN</w:t>
      </w:r>
      <w:r w:rsidRPr="00D07FE6">
        <w:rPr>
          <w:rFonts w:ascii="Arial" w:hAnsi="Arial" w:cs="Arial"/>
          <w:b w:val="0"/>
          <w:bCs w:val="0"/>
          <w:i w:val="0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244C9B">
        <w:rPr>
          <w:rFonts w:ascii="Arial" w:hAnsi="Arial" w:cs="Arial"/>
          <w:b w:val="0"/>
          <w:bCs w:val="0"/>
          <w:i w:val="0"/>
          <w:sz w:val="24"/>
        </w:rPr>
        <w:t>0</w:t>
      </w:r>
      <w:r w:rsidR="009F007B">
        <w:rPr>
          <w:rFonts w:ascii="Arial" w:hAnsi="Arial" w:cs="Arial"/>
          <w:b w:val="0"/>
          <w:bCs w:val="0"/>
          <w:i w:val="0"/>
          <w:sz w:val="24"/>
        </w:rPr>
        <w:t>4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244C9B">
        <w:rPr>
          <w:rFonts w:ascii="Arial" w:hAnsi="Arial" w:cs="Arial"/>
          <w:b w:val="0"/>
          <w:bCs w:val="0"/>
          <w:i w:val="0"/>
          <w:sz w:val="24"/>
        </w:rPr>
        <w:t>abril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244C9B">
        <w:rPr>
          <w:rFonts w:ascii="Arial" w:hAnsi="Arial" w:cs="Arial"/>
          <w:b w:val="0"/>
          <w:bCs w:val="0"/>
          <w:i w:val="0"/>
          <w:sz w:val="24"/>
        </w:rPr>
        <w:t>2</w:t>
      </w:r>
      <w:r w:rsidR="009F007B"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</w:t>
      </w:r>
      <w:r w:rsidR="009F007B">
        <w:rPr>
          <w:rFonts w:ascii="Arial" w:hAnsi="Arial" w:cs="Arial"/>
          <w:b w:val="0"/>
          <w:bCs w:val="0"/>
          <w:i w:val="0"/>
          <w:sz w:val="24"/>
        </w:rPr>
        <w:t>20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é a </w:t>
      </w:r>
      <w:r w:rsidR="009F007B">
        <w:rPr>
          <w:rFonts w:ascii="Arial" w:hAnsi="Arial" w:cs="Arial"/>
          <w:b w:val="0"/>
          <w:i w:val="0"/>
          <w:sz w:val="24"/>
        </w:rPr>
        <w:t>Aquisição de material de expediente</w:t>
      </w:r>
      <w:r w:rsidR="00850C34">
        <w:rPr>
          <w:rFonts w:ascii="Arial" w:hAnsi="Arial" w:cs="Arial"/>
          <w:b w:val="0"/>
          <w:i w:val="0"/>
          <w:sz w:val="24"/>
        </w:rPr>
        <w:t>,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a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 artigo 24, inciso I, 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9F007B">
        <w:rPr>
          <w:rFonts w:ascii="Arial" w:hAnsi="Arial" w:cs="Arial"/>
          <w:b w:val="0"/>
          <w:bCs w:val="0"/>
          <w:color w:val="000000"/>
          <w:sz w:val="24"/>
        </w:rPr>
        <w:t>ISKISITA ATAKADO – CIRNE IRMÃOS &amp; CIA LTDA</w:t>
      </w:r>
      <w:r w:rsidR="009F007B" w:rsidRPr="00015CEE">
        <w:rPr>
          <w:rFonts w:ascii="Arial" w:hAnsi="Arial" w:cs="Arial"/>
          <w:sz w:val="24"/>
        </w:rPr>
        <w:t>, inscrit</w:t>
      </w:r>
      <w:r w:rsidR="009F007B">
        <w:rPr>
          <w:rFonts w:ascii="Arial" w:hAnsi="Arial" w:cs="Arial"/>
          <w:sz w:val="24"/>
        </w:rPr>
        <w:t>a</w:t>
      </w:r>
      <w:r w:rsidR="009F007B" w:rsidRPr="00015CEE">
        <w:rPr>
          <w:rFonts w:ascii="Arial" w:hAnsi="Arial" w:cs="Arial"/>
          <w:sz w:val="24"/>
        </w:rPr>
        <w:t xml:space="preserve"> no Cadastro Nacional de Pessoas </w:t>
      </w:r>
      <w:r w:rsidR="009F007B">
        <w:rPr>
          <w:rFonts w:ascii="Arial" w:hAnsi="Arial" w:cs="Arial"/>
          <w:sz w:val="24"/>
        </w:rPr>
        <w:t>Jurídica</w:t>
      </w:r>
      <w:r w:rsidR="009F007B" w:rsidRPr="00015CEE">
        <w:rPr>
          <w:rFonts w:ascii="Arial" w:hAnsi="Arial" w:cs="Arial"/>
          <w:sz w:val="24"/>
        </w:rPr>
        <w:t xml:space="preserve"> sob o nº </w:t>
      </w:r>
      <w:r w:rsidR="009F007B">
        <w:rPr>
          <w:rFonts w:ascii="Arial" w:hAnsi="Arial" w:cs="Arial"/>
          <w:b w:val="0"/>
          <w:bCs w:val="0"/>
          <w:color w:val="000000"/>
          <w:sz w:val="24"/>
        </w:rPr>
        <w:t>08.326.720/0001-53</w:t>
      </w:r>
      <w:r w:rsidR="009F007B" w:rsidRPr="00015CEE">
        <w:rPr>
          <w:rFonts w:ascii="Arial" w:hAnsi="Arial" w:cs="Arial"/>
          <w:sz w:val="24"/>
        </w:rPr>
        <w:t>,</w:t>
      </w:r>
      <w:r w:rsidR="009F007B">
        <w:rPr>
          <w:rFonts w:ascii="Arial" w:hAnsi="Arial" w:cs="Arial"/>
          <w:sz w:val="24"/>
        </w:rPr>
        <w:t xml:space="preserve"> com sede </w:t>
      </w:r>
      <w:r w:rsidR="009F007B" w:rsidRPr="00015CEE">
        <w:rPr>
          <w:rFonts w:ascii="Arial" w:hAnsi="Arial" w:cs="Arial"/>
          <w:sz w:val="24"/>
        </w:rPr>
        <w:t xml:space="preserve">na </w:t>
      </w:r>
      <w:r w:rsidR="009F007B">
        <w:rPr>
          <w:rFonts w:ascii="Arial" w:hAnsi="Arial" w:cs="Arial"/>
          <w:b w:val="0"/>
          <w:bCs w:val="0"/>
          <w:color w:val="000000"/>
          <w:sz w:val="24"/>
        </w:rPr>
        <w:t>Rua Leonel Leite</w:t>
      </w:r>
      <w:r w:rsidR="009F007B" w:rsidRPr="00015CEE">
        <w:rPr>
          <w:rFonts w:ascii="Arial" w:hAnsi="Arial" w:cs="Arial"/>
          <w:color w:val="000000"/>
          <w:sz w:val="24"/>
        </w:rPr>
        <w:t xml:space="preserve">, </w:t>
      </w:r>
      <w:r w:rsidR="009F007B" w:rsidRPr="00015CEE">
        <w:rPr>
          <w:rFonts w:ascii="Arial" w:hAnsi="Arial" w:cs="Arial"/>
          <w:sz w:val="24"/>
        </w:rPr>
        <w:t xml:space="preserve">n.º </w:t>
      </w:r>
      <w:r w:rsidR="009F007B">
        <w:rPr>
          <w:rFonts w:ascii="Arial" w:hAnsi="Arial" w:cs="Arial"/>
          <w:sz w:val="24"/>
        </w:rPr>
        <w:t>1415</w:t>
      </w:r>
      <w:r w:rsidR="009F007B" w:rsidRPr="00015CEE">
        <w:rPr>
          <w:rFonts w:ascii="Arial" w:hAnsi="Arial" w:cs="Arial"/>
          <w:sz w:val="24"/>
        </w:rPr>
        <w:t xml:space="preserve">, Bairro </w:t>
      </w:r>
      <w:r w:rsidR="009F007B">
        <w:rPr>
          <w:rFonts w:ascii="Arial" w:hAnsi="Arial" w:cs="Arial"/>
          <w:sz w:val="24"/>
        </w:rPr>
        <w:t>Alecrim, Natal-RN</w:t>
      </w:r>
      <w:r w:rsidR="00244C9B">
        <w:rPr>
          <w:rFonts w:ascii="Arial" w:hAnsi="Arial" w:cs="Arial"/>
          <w:b w:val="0"/>
          <w:bCs w:val="0"/>
          <w:i w:val="0"/>
          <w:sz w:val="24"/>
        </w:rPr>
        <w:t>,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perfazendo o valor total de R$ </w:t>
      </w:r>
      <w:r w:rsidR="009F007B">
        <w:rPr>
          <w:rFonts w:ascii="Arial" w:hAnsi="Arial" w:cs="Arial"/>
          <w:b w:val="0"/>
          <w:bCs w:val="0"/>
          <w:i w:val="0"/>
          <w:sz w:val="24"/>
        </w:rPr>
        <w:t>4.211,73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proofErr w:type="gramStart"/>
      <w:r w:rsidR="009F007B">
        <w:rPr>
          <w:rFonts w:ascii="Arial" w:hAnsi="Arial" w:cs="Arial"/>
          <w:b w:val="0"/>
          <w:bCs w:val="0"/>
          <w:i w:val="0"/>
          <w:sz w:val="24"/>
        </w:rPr>
        <w:t>quatro mil, duzentos</w:t>
      </w:r>
      <w:proofErr w:type="gramEnd"/>
      <w:r w:rsidR="009F007B">
        <w:rPr>
          <w:rFonts w:ascii="Arial" w:hAnsi="Arial" w:cs="Arial"/>
          <w:b w:val="0"/>
          <w:bCs w:val="0"/>
          <w:i w:val="0"/>
          <w:sz w:val="24"/>
        </w:rPr>
        <w:t xml:space="preserve"> e onde reais e setenta e três centavos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>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244C9B">
        <w:rPr>
          <w:rFonts w:ascii="Arial" w:hAnsi="Arial" w:cs="Arial"/>
          <w:b w:val="0"/>
          <w:bCs w:val="0"/>
          <w:i w:val="0"/>
          <w:sz w:val="24"/>
        </w:rPr>
        <w:t>0</w:t>
      </w:r>
      <w:r w:rsidR="009F007B">
        <w:rPr>
          <w:rFonts w:ascii="Arial" w:hAnsi="Arial" w:cs="Arial"/>
          <w:b w:val="0"/>
          <w:bCs w:val="0"/>
          <w:i w:val="0"/>
          <w:sz w:val="24"/>
        </w:rPr>
        <w:t>4</w:t>
      </w:r>
      <w:r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244C9B">
        <w:rPr>
          <w:rFonts w:ascii="Arial" w:hAnsi="Arial" w:cs="Arial"/>
          <w:b w:val="0"/>
          <w:bCs w:val="0"/>
          <w:i w:val="0"/>
          <w:sz w:val="24"/>
        </w:rPr>
        <w:t xml:space="preserve">de abril </w:t>
      </w:r>
      <w:r>
        <w:rPr>
          <w:rFonts w:ascii="Arial" w:hAnsi="Arial" w:cs="Arial"/>
          <w:b w:val="0"/>
          <w:bCs w:val="0"/>
          <w:i w:val="0"/>
          <w:sz w:val="24"/>
        </w:rPr>
        <w:t>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D07FE6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sectPr w:rsidR="0001021A" w:rsidRPr="00D07FE6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0F" w:rsidRDefault="00E3090F" w:rsidP="00263987">
      <w:r>
        <w:separator/>
      </w:r>
    </w:p>
  </w:endnote>
  <w:endnote w:type="continuationSeparator" w:id="0">
    <w:p w:rsidR="00E3090F" w:rsidRDefault="00E3090F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0F" w:rsidRDefault="00E3090F" w:rsidP="00263987">
      <w:r>
        <w:separator/>
      </w:r>
    </w:p>
  </w:footnote>
  <w:footnote w:type="continuationSeparator" w:id="0">
    <w:p w:rsidR="00E3090F" w:rsidRDefault="00E3090F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5169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EB7"/>
    <w:rsid w:val="00033EBA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2771C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2024"/>
    <w:rsid w:val="00236CBA"/>
    <w:rsid w:val="0024026B"/>
    <w:rsid w:val="00244C9B"/>
    <w:rsid w:val="00256A55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057E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A4DA8"/>
    <w:rsid w:val="003B4260"/>
    <w:rsid w:val="003D3E98"/>
    <w:rsid w:val="003F615F"/>
    <w:rsid w:val="00402509"/>
    <w:rsid w:val="00402F24"/>
    <w:rsid w:val="004154B7"/>
    <w:rsid w:val="00415C01"/>
    <w:rsid w:val="00416DE3"/>
    <w:rsid w:val="00422F6A"/>
    <w:rsid w:val="00454943"/>
    <w:rsid w:val="004628AF"/>
    <w:rsid w:val="004773F0"/>
    <w:rsid w:val="00485282"/>
    <w:rsid w:val="004855C9"/>
    <w:rsid w:val="004A1CFD"/>
    <w:rsid w:val="004C6276"/>
    <w:rsid w:val="004D638C"/>
    <w:rsid w:val="004E4DDF"/>
    <w:rsid w:val="004F5F03"/>
    <w:rsid w:val="004F7D3A"/>
    <w:rsid w:val="0051519E"/>
    <w:rsid w:val="00523E58"/>
    <w:rsid w:val="005246EC"/>
    <w:rsid w:val="005331FF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C0BB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654FD"/>
    <w:rsid w:val="007840FE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50C34"/>
    <w:rsid w:val="00860947"/>
    <w:rsid w:val="00866E87"/>
    <w:rsid w:val="008721CC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5138"/>
    <w:rsid w:val="0095688C"/>
    <w:rsid w:val="00960128"/>
    <w:rsid w:val="009971FF"/>
    <w:rsid w:val="009B4B01"/>
    <w:rsid w:val="009B587A"/>
    <w:rsid w:val="009B778B"/>
    <w:rsid w:val="009D4408"/>
    <w:rsid w:val="009E04A9"/>
    <w:rsid w:val="009E223F"/>
    <w:rsid w:val="009E4FB8"/>
    <w:rsid w:val="009F007B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65D01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A36C8"/>
    <w:rsid w:val="00CA4A3D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0DC"/>
    <w:rsid w:val="00D2321F"/>
    <w:rsid w:val="00D271B8"/>
    <w:rsid w:val="00D37FB5"/>
    <w:rsid w:val="00D43823"/>
    <w:rsid w:val="00D51FDE"/>
    <w:rsid w:val="00D556E0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E6477"/>
    <w:rsid w:val="00DF4ACF"/>
    <w:rsid w:val="00DF7473"/>
    <w:rsid w:val="00E037A0"/>
    <w:rsid w:val="00E05067"/>
    <w:rsid w:val="00E24175"/>
    <w:rsid w:val="00E3090F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96509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5B21D-261E-4250-84E2-3E933B26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9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105</cp:revision>
  <cp:lastPrinted>2017-10-12T19:21:00Z</cp:lastPrinted>
  <dcterms:created xsi:type="dcterms:W3CDTF">2015-01-27T18:24:00Z</dcterms:created>
  <dcterms:modified xsi:type="dcterms:W3CDTF">2017-10-12T19:26:00Z</dcterms:modified>
</cp:coreProperties>
</file>