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AE" w:rsidRPr="006F2FAE" w:rsidRDefault="00584819" w:rsidP="006F2FA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PORTARIA Nº 021</w:t>
      </w:r>
      <w:r w:rsidR="006F2FAE" w:rsidRPr="006F2FAE">
        <w:rPr>
          <w:rFonts w:ascii="Arial" w:hAnsi="Arial" w:cs="Arial"/>
          <w:sz w:val="24"/>
          <w:szCs w:val="24"/>
        </w:rPr>
        <w:t xml:space="preserve">/2021 </w:t>
      </w:r>
    </w:p>
    <w:p w:rsidR="006F2FAE" w:rsidRP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CONSIDERANDO a necessidade do Presidente da Câmara Municipal dirigir-se à Federação das Câmaras Municipais do Estado do Rio Grande do Norte-FECAM/RN;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R E S O L V E: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DESIGNAR o Senhor Marcílio de Medeiros Dantas (Presidente da Câmara) a efetuar viagem supra identi</w:t>
      </w:r>
      <w:r w:rsidR="00584819">
        <w:rPr>
          <w:rFonts w:ascii="Arial" w:hAnsi="Arial" w:cs="Arial"/>
          <w:sz w:val="24"/>
          <w:szCs w:val="24"/>
        </w:rPr>
        <w:t>ficada a ser realizada no dia 15 de junho</w:t>
      </w:r>
      <w:r w:rsidRPr="006F2FAE">
        <w:rPr>
          <w:rFonts w:ascii="Arial" w:hAnsi="Arial" w:cs="Arial"/>
          <w:sz w:val="24"/>
          <w:szCs w:val="24"/>
        </w:rPr>
        <w:t xml:space="preserve"> de 2021 e autorizo a Tesouraria da Câmara Municipal a efetuar o pagamento de 01 (uma) diária no valor de R$ 350,00 (trezentos e cinquenta reais).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6F2FAE" w:rsidRP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jc w:val="right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Câmara Municipal</w:t>
      </w:r>
      <w:r w:rsidR="00584819">
        <w:rPr>
          <w:rFonts w:ascii="Arial" w:hAnsi="Arial" w:cs="Arial"/>
          <w:sz w:val="24"/>
          <w:szCs w:val="24"/>
        </w:rPr>
        <w:t xml:space="preserve"> de São João do Sabugi/RN, em 14 de junho</w:t>
      </w:r>
      <w:r w:rsidRPr="006F2FAE">
        <w:rPr>
          <w:rFonts w:ascii="Arial" w:hAnsi="Arial" w:cs="Arial"/>
          <w:sz w:val="24"/>
          <w:szCs w:val="24"/>
        </w:rPr>
        <w:t xml:space="preserve"> de 2021. </w:t>
      </w:r>
    </w:p>
    <w:p w:rsid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F2FAE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ANA ALÁDIA DE ARAÚJO</w:t>
      </w:r>
    </w:p>
    <w:p w:rsidR="004F63DB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Secretária Geral</w:t>
      </w:r>
      <w:bookmarkEnd w:id="0"/>
    </w:p>
    <w:sectPr w:rsidR="004F63DB" w:rsidRPr="006F2FAE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E3" w:rsidRDefault="003A58E3" w:rsidP="006F2FAE">
      <w:pPr>
        <w:spacing w:after="0" w:line="240" w:lineRule="auto"/>
      </w:pPr>
      <w:r>
        <w:separator/>
      </w:r>
    </w:p>
  </w:endnote>
  <w:endnote w:type="continuationSeparator" w:id="0">
    <w:p w:rsidR="003A58E3" w:rsidRDefault="003A58E3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E3" w:rsidRDefault="003A58E3" w:rsidP="006F2FAE">
      <w:pPr>
        <w:spacing w:after="0" w:line="240" w:lineRule="auto"/>
      </w:pPr>
      <w:r>
        <w:separator/>
      </w:r>
    </w:p>
  </w:footnote>
  <w:footnote w:type="continuationSeparator" w:id="0">
    <w:p w:rsidR="003A58E3" w:rsidRDefault="003A58E3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3A58E3"/>
    <w:rsid w:val="004F63DB"/>
    <w:rsid w:val="00584819"/>
    <w:rsid w:val="006F2FAE"/>
    <w:rsid w:val="00907A00"/>
    <w:rsid w:val="00B2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2021-06-15T14:16:00Z</dcterms:created>
  <dcterms:modified xsi:type="dcterms:W3CDTF">2021-06-15T14:16:00Z</dcterms:modified>
</cp:coreProperties>
</file>