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8861BB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064</w:t>
      </w:r>
      <w:r w:rsidR="00364C96">
        <w:rPr>
          <w:rFonts w:ascii="Arial" w:hAnsi="Arial" w:cs="Arial"/>
          <w:b/>
        </w:rPr>
        <w:t>/2019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Considerando a necessidade do Pre</w:t>
      </w:r>
      <w:r w:rsidR="008861BB">
        <w:rPr>
          <w:rFonts w:ascii="Arial" w:hAnsi="Arial" w:cs="Arial"/>
        </w:rPr>
        <w:t>sidente da Câmara Municipal</w:t>
      </w:r>
      <w:r w:rsidR="008861BB">
        <w:rPr>
          <w:rFonts w:ascii="Arial" w:hAnsi="Arial" w:cs="Arial"/>
        </w:rPr>
        <w:t>, dirigir-se ao TCE Tribunal de Contas do Estado do Rio Gra</w:t>
      </w:r>
      <w:r w:rsidR="008861BB">
        <w:rPr>
          <w:rFonts w:ascii="Arial" w:hAnsi="Arial" w:cs="Arial"/>
        </w:rPr>
        <w:t>nde do norte</w:t>
      </w:r>
      <w:r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8861BB">
        <w:rPr>
          <w:rFonts w:ascii="Arial" w:hAnsi="Arial" w:cs="Arial"/>
        </w:rPr>
        <w:t>16</w:t>
      </w:r>
      <w:r w:rsidRPr="00651513">
        <w:rPr>
          <w:rFonts w:ascii="Arial" w:hAnsi="Arial" w:cs="Arial"/>
        </w:rPr>
        <w:t xml:space="preserve"> de </w:t>
      </w:r>
      <w:r w:rsidR="008861BB">
        <w:rPr>
          <w:rFonts w:ascii="Arial" w:hAnsi="Arial" w:cs="Arial"/>
        </w:rPr>
        <w:t>agost</w:t>
      </w:r>
      <w:r w:rsidR="009252E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2019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8861BB">
        <w:rPr>
          <w:rFonts w:ascii="Arial" w:hAnsi="Arial" w:cs="Arial"/>
        </w:rPr>
        <w:t>15/08</w:t>
      </w:r>
      <w:bookmarkStart w:id="0" w:name="_GoBack"/>
      <w:bookmarkEnd w:id="0"/>
      <w:r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Aládia de Araújo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Pr="00651513">
        <w:rPr>
          <w:rFonts w:ascii="Arial" w:hAnsi="Arial" w:cs="Arial"/>
        </w:rPr>
        <w:t xml:space="preserve">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92D" w:rsidRDefault="00A7492D">
      <w:r>
        <w:separator/>
      </w:r>
    </w:p>
  </w:endnote>
  <w:endnote w:type="continuationSeparator" w:id="0">
    <w:p w:rsidR="00A7492D" w:rsidRDefault="00A7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1BB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92D" w:rsidRDefault="00A7492D">
      <w:r>
        <w:separator/>
      </w:r>
    </w:p>
  </w:footnote>
  <w:footnote w:type="continuationSeparator" w:id="0">
    <w:p w:rsidR="00A7492D" w:rsidRDefault="00A74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241F5C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E7579"/>
    <w:rsid w:val="004F3FF8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76230"/>
    <w:rsid w:val="0078180E"/>
    <w:rsid w:val="00797843"/>
    <w:rsid w:val="007B6231"/>
    <w:rsid w:val="007C12B4"/>
    <w:rsid w:val="00866969"/>
    <w:rsid w:val="008861BB"/>
    <w:rsid w:val="008B6653"/>
    <w:rsid w:val="009252E1"/>
    <w:rsid w:val="00930C57"/>
    <w:rsid w:val="00936811"/>
    <w:rsid w:val="00943027"/>
    <w:rsid w:val="00A156BC"/>
    <w:rsid w:val="00A7492D"/>
    <w:rsid w:val="00AF1C61"/>
    <w:rsid w:val="00B77B53"/>
    <w:rsid w:val="00BB48DC"/>
    <w:rsid w:val="00BD41EA"/>
    <w:rsid w:val="00BF5046"/>
    <w:rsid w:val="00C619AC"/>
    <w:rsid w:val="00CB1440"/>
    <w:rsid w:val="00D003C6"/>
    <w:rsid w:val="00DB64AF"/>
    <w:rsid w:val="00DD7507"/>
    <w:rsid w:val="00E012DD"/>
    <w:rsid w:val="00E07238"/>
    <w:rsid w:val="00E21C09"/>
    <w:rsid w:val="00E473DA"/>
    <w:rsid w:val="00EA3A5E"/>
    <w:rsid w:val="00F12E0D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cp:lastPrinted>2019-01-03T13:13:00Z</cp:lastPrinted>
  <dcterms:created xsi:type="dcterms:W3CDTF">2019-02-13T13:31:00Z</dcterms:created>
  <dcterms:modified xsi:type="dcterms:W3CDTF">2019-08-15T18:09:00Z</dcterms:modified>
</cp:coreProperties>
</file>